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26EB"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505AE07C" w14:textId="745DBCFB" w:rsidR="00311B91" w:rsidRPr="00311B91" w:rsidRDefault="00394EBB" w:rsidP="00311B91">
      <w:pPr>
        <w:autoSpaceDE w:val="0"/>
        <w:autoSpaceDN w:val="0"/>
        <w:adjustRightInd w:val="0"/>
        <w:spacing w:line="360" w:lineRule="auto"/>
        <w:jc w:val="center"/>
        <w:rPr>
          <w:rFonts w:ascii="Arial" w:hAnsi="Arial" w:cs="Arial"/>
          <w:b/>
          <w:sz w:val="22"/>
          <w:szCs w:val="22"/>
          <w:lang w:eastAsia="en-US"/>
        </w:rPr>
      </w:pPr>
      <w:r>
        <w:rPr>
          <w:rFonts w:ascii="Arial" w:hAnsi="Arial" w:cs="Arial"/>
          <w:b/>
          <w:sz w:val="22"/>
          <w:szCs w:val="22"/>
          <w:lang w:eastAsia="en-US"/>
        </w:rPr>
        <w:t xml:space="preserve">item </w:t>
      </w:r>
      <w:r w:rsidR="006F73F7">
        <w:rPr>
          <w:rFonts w:ascii="Arial" w:hAnsi="Arial" w:cs="Arial"/>
          <w:b/>
          <w:sz w:val="22"/>
          <w:szCs w:val="22"/>
          <w:lang w:eastAsia="en-US"/>
        </w:rPr>
        <w:t xml:space="preserve">beschleunigt Digitalisierung </w:t>
      </w:r>
      <w:r w:rsidR="000A2355">
        <w:rPr>
          <w:rFonts w:ascii="Arial" w:hAnsi="Arial" w:cs="Arial"/>
          <w:b/>
          <w:sz w:val="22"/>
          <w:szCs w:val="22"/>
          <w:lang w:eastAsia="en-US"/>
        </w:rPr>
        <w:t xml:space="preserve">in der </w:t>
      </w:r>
      <w:r>
        <w:rPr>
          <w:rFonts w:ascii="Arial" w:hAnsi="Arial" w:cs="Arial"/>
          <w:b/>
          <w:sz w:val="22"/>
          <w:szCs w:val="22"/>
          <w:lang w:eastAsia="en-US"/>
        </w:rPr>
        <w:t>Montage</w:t>
      </w:r>
    </w:p>
    <w:p w14:paraId="4962CA17" w14:textId="536FB434" w:rsidR="00311B91" w:rsidRPr="00311B91" w:rsidRDefault="00150C9F" w:rsidP="00EE62E9">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Manuelle Montage</w:t>
      </w:r>
      <w:r w:rsidR="003B0619">
        <w:rPr>
          <w:rFonts w:ascii="Arial" w:hAnsi="Arial" w:cs="Arial"/>
          <w:b/>
          <w:sz w:val="36"/>
          <w:szCs w:val="36"/>
          <w:lang w:eastAsia="en-US"/>
        </w:rPr>
        <w:t xml:space="preserve"> </w:t>
      </w:r>
      <w:r w:rsidR="00AE1E8A">
        <w:rPr>
          <w:rFonts w:ascii="Arial" w:hAnsi="Arial" w:cs="Arial"/>
          <w:b/>
          <w:sz w:val="36"/>
          <w:szCs w:val="36"/>
          <w:lang w:eastAsia="en-US"/>
        </w:rPr>
        <w:t>profitiert von</w:t>
      </w:r>
      <w:r w:rsidR="003B0619">
        <w:rPr>
          <w:rFonts w:ascii="Arial" w:hAnsi="Arial" w:cs="Arial"/>
          <w:b/>
          <w:sz w:val="36"/>
          <w:szCs w:val="36"/>
          <w:lang w:eastAsia="en-US"/>
        </w:rPr>
        <w:t xml:space="preserve"> </w:t>
      </w:r>
      <w:r w:rsidR="00394EBB">
        <w:rPr>
          <w:rFonts w:ascii="Arial" w:hAnsi="Arial" w:cs="Arial"/>
          <w:b/>
          <w:sz w:val="36"/>
          <w:szCs w:val="36"/>
          <w:lang w:eastAsia="en-US"/>
        </w:rPr>
        <w:t>3D-Aufbauanleitung</w:t>
      </w:r>
      <w:r w:rsidR="00F969F2">
        <w:rPr>
          <w:rFonts w:ascii="Arial" w:hAnsi="Arial" w:cs="Arial"/>
          <w:b/>
          <w:sz w:val="36"/>
          <w:szCs w:val="36"/>
          <w:lang w:eastAsia="en-US"/>
        </w:rPr>
        <w:t>en</w:t>
      </w:r>
    </w:p>
    <w:p w14:paraId="597FBAD6" w14:textId="5659FE34" w:rsidR="00A36412" w:rsidRPr="00960704" w:rsidRDefault="00FE6A53" w:rsidP="0A645AE5">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Animationen</w:t>
      </w:r>
      <w:r w:rsidR="0A645AE5" w:rsidRPr="0A645AE5">
        <w:rPr>
          <w:rFonts w:ascii="Arial" w:hAnsi="Arial" w:cs="Arial"/>
          <w:b/>
          <w:bCs/>
          <w:sz w:val="22"/>
          <w:szCs w:val="22"/>
        </w:rPr>
        <w:t xml:space="preserve"> vereinfachen ab sofort die Montage von Konstruktionen aus dem item Engineeringtool: Anwender haben mit der 3D-Aufbauanleitung die Möglichkeit, sich die optimale Konstruktions</w:t>
      </w:r>
      <w:r w:rsidR="00E54151">
        <w:rPr>
          <w:rFonts w:ascii="Arial" w:hAnsi="Arial" w:cs="Arial"/>
          <w:b/>
          <w:bCs/>
          <w:sz w:val="22"/>
          <w:szCs w:val="22"/>
        </w:rPr>
        <w:t>r</w:t>
      </w:r>
      <w:r w:rsidR="0A645AE5" w:rsidRPr="0A645AE5">
        <w:rPr>
          <w:rFonts w:ascii="Arial" w:hAnsi="Arial" w:cs="Arial"/>
          <w:b/>
          <w:bCs/>
          <w:sz w:val="22"/>
          <w:szCs w:val="22"/>
        </w:rPr>
        <w:t xml:space="preserve">eihenfolge </w:t>
      </w:r>
      <w:r w:rsidR="00C95EE7">
        <w:rPr>
          <w:rFonts w:ascii="Arial" w:hAnsi="Arial" w:cs="Arial"/>
          <w:b/>
          <w:bCs/>
          <w:sz w:val="22"/>
          <w:szCs w:val="22"/>
        </w:rPr>
        <w:t>in bewegten Bildern</w:t>
      </w:r>
      <w:r w:rsidR="0A645AE5" w:rsidRPr="0A645AE5">
        <w:rPr>
          <w:rFonts w:ascii="Arial" w:hAnsi="Arial" w:cs="Arial"/>
          <w:b/>
          <w:bCs/>
          <w:sz w:val="22"/>
          <w:szCs w:val="22"/>
        </w:rPr>
        <w:t xml:space="preserve"> anzuschauen. Via Scan </w:t>
      </w:r>
      <w:r w:rsidR="00C76135">
        <w:rPr>
          <w:rFonts w:ascii="Arial" w:hAnsi="Arial" w:cs="Arial"/>
          <w:b/>
          <w:bCs/>
          <w:sz w:val="22"/>
          <w:szCs w:val="22"/>
        </w:rPr>
        <w:t xml:space="preserve">des </w:t>
      </w:r>
      <w:r w:rsidR="00C76135" w:rsidRPr="0A645AE5">
        <w:rPr>
          <w:rFonts w:ascii="Arial" w:hAnsi="Arial" w:cs="Arial"/>
          <w:b/>
          <w:bCs/>
          <w:sz w:val="22"/>
          <w:szCs w:val="22"/>
        </w:rPr>
        <w:t>QR-Code</w:t>
      </w:r>
      <w:r w:rsidR="00C76135">
        <w:rPr>
          <w:rFonts w:ascii="Arial" w:hAnsi="Arial" w:cs="Arial"/>
          <w:b/>
          <w:bCs/>
          <w:sz w:val="22"/>
          <w:szCs w:val="22"/>
        </w:rPr>
        <w:t>s</w:t>
      </w:r>
      <w:r w:rsidR="00C76135" w:rsidRPr="0A645AE5">
        <w:rPr>
          <w:rFonts w:ascii="Arial" w:hAnsi="Arial" w:cs="Arial"/>
          <w:b/>
          <w:bCs/>
          <w:sz w:val="22"/>
          <w:szCs w:val="22"/>
        </w:rPr>
        <w:t xml:space="preserve"> </w:t>
      </w:r>
      <w:r w:rsidR="0A645AE5" w:rsidRPr="0A645AE5">
        <w:rPr>
          <w:rFonts w:ascii="Arial" w:hAnsi="Arial" w:cs="Arial"/>
          <w:b/>
          <w:bCs/>
          <w:sz w:val="22"/>
          <w:szCs w:val="22"/>
        </w:rPr>
        <w:t xml:space="preserve">oder Eingabe </w:t>
      </w:r>
      <w:r w:rsidR="00C76135">
        <w:rPr>
          <w:rFonts w:ascii="Arial" w:hAnsi="Arial" w:cs="Arial"/>
          <w:b/>
          <w:bCs/>
          <w:sz w:val="22"/>
          <w:szCs w:val="22"/>
        </w:rPr>
        <w:t xml:space="preserve">der </w:t>
      </w:r>
      <w:r w:rsidR="0A645AE5" w:rsidRPr="0A645AE5">
        <w:rPr>
          <w:rFonts w:ascii="Arial" w:hAnsi="Arial" w:cs="Arial"/>
          <w:b/>
          <w:bCs/>
          <w:sz w:val="22"/>
          <w:szCs w:val="22"/>
        </w:rPr>
        <w:t xml:space="preserve">Cx-Artikelnummer ruft der Konstrukteur </w:t>
      </w:r>
      <w:r w:rsidR="00106E28">
        <w:rPr>
          <w:rFonts w:ascii="Arial" w:hAnsi="Arial" w:cs="Arial"/>
          <w:b/>
          <w:bCs/>
          <w:sz w:val="22"/>
          <w:szCs w:val="22"/>
        </w:rPr>
        <w:t xml:space="preserve">über den item ProjectViewer </w:t>
      </w:r>
      <w:r w:rsidR="0A645AE5" w:rsidRPr="0A645AE5">
        <w:rPr>
          <w:rFonts w:ascii="Arial" w:hAnsi="Arial" w:cs="Arial"/>
          <w:b/>
          <w:bCs/>
          <w:sz w:val="22"/>
          <w:szCs w:val="22"/>
        </w:rPr>
        <w:t>die zugehörige Anleitung ab. Monteure profitieren von einer geringeren Einarbeitungszeit und reduziertem Arbeitsaufwand.</w:t>
      </w:r>
    </w:p>
    <w:p w14:paraId="325C577B" w14:textId="52CA672B" w:rsidR="00F668F1" w:rsidRPr="00960704" w:rsidRDefault="00F668F1" w:rsidP="00F668F1">
      <w:pPr>
        <w:spacing w:line="360" w:lineRule="auto"/>
        <w:jc w:val="both"/>
        <w:rPr>
          <w:rFonts w:ascii="Arial" w:hAnsi="Arial" w:cs="Arial"/>
          <w:sz w:val="22"/>
          <w:szCs w:val="22"/>
          <w:lang w:eastAsia="en-US"/>
        </w:rPr>
      </w:pPr>
    </w:p>
    <w:p w14:paraId="39E4C1B4" w14:textId="557A0088" w:rsidR="00AA01AC" w:rsidRDefault="00AA01AC" w:rsidP="00F668F1">
      <w:pPr>
        <w:spacing w:line="360" w:lineRule="auto"/>
        <w:jc w:val="both"/>
        <w:rPr>
          <w:rFonts w:ascii="Arial" w:hAnsi="Arial" w:cs="Arial"/>
          <w:sz w:val="22"/>
          <w:szCs w:val="22"/>
        </w:rPr>
      </w:pPr>
      <w:r w:rsidRPr="00960704">
        <w:rPr>
          <w:rFonts w:ascii="Arial" w:hAnsi="Arial" w:cs="Arial"/>
          <w:sz w:val="22"/>
          <w:szCs w:val="22"/>
          <w:lang w:eastAsia="en-US"/>
        </w:rPr>
        <w:t xml:space="preserve">Die digitale Infrastruktur in der Montage </w:t>
      </w:r>
      <w:r w:rsidR="007E0C44" w:rsidRPr="00960704">
        <w:rPr>
          <w:rFonts w:ascii="Arial" w:hAnsi="Arial" w:cs="Arial"/>
          <w:sz w:val="22"/>
          <w:szCs w:val="22"/>
          <w:lang w:eastAsia="en-US"/>
        </w:rPr>
        <w:t>wächst:</w:t>
      </w:r>
      <w:r w:rsidR="00B74A0C" w:rsidRPr="00960704">
        <w:rPr>
          <w:rFonts w:ascii="Arial" w:hAnsi="Arial" w:cs="Arial"/>
          <w:sz w:val="22"/>
          <w:szCs w:val="22"/>
          <w:lang w:eastAsia="en-US"/>
        </w:rPr>
        <w:t xml:space="preserve"> </w:t>
      </w:r>
      <w:r w:rsidR="00D7167B" w:rsidRPr="00960704">
        <w:rPr>
          <w:rFonts w:ascii="Arial" w:hAnsi="Arial" w:cs="Arial"/>
          <w:sz w:val="22"/>
          <w:szCs w:val="22"/>
          <w:lang w:eastAsia="en-US"/>
        </w:rPr>
        <w:t>Spezielle Hardware für Produktionsumgebungen (Thin Clien</w:t>
      </w:r>
      <w:r w:rsidR="00E87059">
        <w:rPr>
          <w:rFonts w:ascii="Arial" w:hAnsi="Arial" w:cs="Arial"/>
          <w:sz w:val="22"/>
          <w:szCs w:val="22"/>
          <w:lang w:eastAsia="en-US"/>
        </w:rPr>
        <w:t>t</w:t>
      </w:r>
      <w:r w:rsidR="00D7167B" w:rsidRPr="00960704">
        <w:rPr>
          <w:rFonts w:ascii="Arial" w:hAnsi="Arial" w:cs="Arial"/>
          <w:sz w:val="22"/>
          <w:szCs w:val="22"/>
          <w:lang w:eastAsia="en-US"/>
        </w:rPr>
        <w:t>s, Industrie-PCs oder -Tablets) ermöglichen</w:t>
      </w:r>
      <w:r w:rsidR="008307B7" w:rsidRPr="00960704">
        <w:rPr>
          <w:rFonts w:ascii="Arial" w:hAnsi="Arial" w:cs="Arial"/>
          <w:sz w:val="22"/>
          <w:szCs w:val="22"/>
          <w:lang w:eastAsia="en-US"/>
        </w:rPr>
        <w:t xml:space="preserve"> den</w:t>
      </w:r>
      <w:r w:rsidR="00B37B48" w:rsidRPr="00960704">
        <w:rPr>
          <w:rFonts w:ascii="Arial" w:hAnsi="Arial" w:cs="Arial"/>
          <w:sz w:val="22"/>
          <w:szCs w:val="22"/>
          <w:lang w:eastAsia="en-US"/>
        </w:rPr>
        <w:t xml:space="preserve"> nahtlosen</w:t>
      </w:r>
      <w:r w:rsidR="008307B7" w:rsidRPr="00960704">
        <w:rPr>
          <w:rFonts w:ascii="Arial" w:hAnsi="Arial" w:cs="Arial"/>
          <w:sz w:val="22"/>
          <w:szCs w:val="22"/>
          <w:lang w:eastAsia="en-US"/>
        </w:rPr>
        <w:t xml:space="preserve"> Zugriff auf Informationen.</w:t>
      </w:r>
      <w:r w:rsidR="009B5E03" w:rsidRPr="00960704">
        <w:rPr>
          <w:rFonts w:ascii="Arial" w:hAnsi="Arial" w:cs="Arial"/>
          <w:sz w:val="22"/>
          <w:szCs w:val="22"/>
          <w:lang w:eastAsia="en-US"/>
        </w:rPr>
        <w:t xml:space="preserve"> </w:t>
      </w:r>
      <w:r w:rsidR="000B4DCB" w:rsidRPr="00960704">
        <w:rPr>
          <w:rFonts w:ascii="Arial" w:hAnsi="Arial" w:cs="Arial"/>
          <w:sz w:val="22"/>
          <w:szCs w:val="22"/>
        </w:rPr>
        <w:t xml:space="preserve">Über </w:t>
      </w:r>
      <w:r w:rsidR="007024D1">
        <w:rPr>
          <w:rFonts w:ascii="Arial" w:hAnsi="Arial" w:cs="Arial"/>
          <w:sz w:val="22"/>
          <w:szCs w:val="22"/>
        </w:rPr>
        <w:t>den</w:t>
      </w:r>
      <w:r w:rsidR="007024D1" w:rsidRPr="00960704">
        <w:rPr>
          <w:rFonts w:ascii="Arial" w:hAnsi="Arial" w:cs="Arial"/>
          <w:sz w:val="22"/>
          <w:szCs w:val="22"/>
        </w:rPr>
        <w:t xml:space="preserve"> </w:t>
      </w:r>
      <w:hyperlink r:id="rId11" w:history="1">
        <w:r w:rsidR="000B4DCB" w:rsidRPr="00960704">
          <w:rPr>
            <w:rStyle w:val="Hyperlink"/>
            <w:rFonts w:ascii="Arial" w:hAnsi="Arial" w:cs="Arial"/>
            <w:sz w:val="22"/>
            <w:szCs w:val="22"/>
          </w:rPr>
          <w:t>Project</w:t>
        </w:r>
        <w:r w:rsidR="00E54151">
          <w:rPr>
            <w:rStyle w:val="Hyperlink"/>
            <w:rFonts w:ascii="Arial" w:hAnsi="Arial" w:cs="Arial"/>
            <w:sz w:val="22"/>
            <w:szCs w:val="22"/>
          </w:rPr>
          <w:t>V</w:t>
        </w:r>
        <w:r w:rsidR="000B4DCB" w:rsidRPr="00960704">
          <w:rPr>
            <w:rStyle w:val="Hyperlink"/>
            <w:rFonts w:ascii="Arial" w:hAnsi="Arial" w:cs="Arial"/>
            <w:sz w:val="22"/>
            <w:szCs w:val="22"/>
          </w:rPr>
          <w:t>iewer</w:t>
        </w:r>
      </w:hyperlink>
      <w:r w:rsidR="006B6C35">
        <w:rPr>
          <w:rFonts w:ascii="Arial" w:hAnsi="Arial" w:cs="Arial"/>
          <w:sz w:val="22"/>
          <w:szCs w:val="22"/>
        </w:rPr>
        <w:t xml:space="preserve"> von item</w:t>
      </w:r>
      <w:r w:rsidR="006441DE">
        <w:rPr>
          <w:rFonts w:ascii="Arial" w:hAnsi="Arial" w:cs="Arial"/>
          <w:sz w:val="22"/>
          <w:szCs w:val="22"/>
        </w:rPr>
        <w:t xml:space="preserve"> sind</w:t>
      </w:r>
      <w:r w:rsidR="000B4DCB" w:rsidRPr="00960704">
        <w:rPr>
          <w:rFonts w:ascii="Arial" w:hAnsi="Arial" w:cs="Arial"/>
          <w:sz w:val="22"/>
          <w:szCs w:val="22"/>
        </w:rPr>
        <w:t xml:space="preserve"> mit wenigen Klicks </w:t>
      </w:r>
      <w:r w:rsidR="006441DE">
        <w:rPr>
          <w:rFonts w:ascii="Arial" w:hAnsi="Arial" w:cs="Arial"/>
          <w:sz w:val="22"/>
          <w:szCs w:val="22"/>
        </w:rPr>
        <w:t>alle Informationen auf einen Blick</w:t>
      </w:r>
      <w:r w:rsidR="00761159">
        <w:rPr>
          <w:rFonts w:ascii="Arial" w:hAnsi="Arial" w:cs="Arial"/>
          <w:sz w:val="22"/>
          <w:szCs w:val="22"/>
        </w:rPr>
        <w:t xml:space="preserve"> verfügbar. Dazu gehören: </w:t>
      </w:r>
      <w:r w:rsidR="000B4DCB" w:rsidRPr="00960704">
        <w:rPr>
          <w:rFonts w:ascii="Arial" w:hAnsi="Arial" w:cs="Arial"/>
          <w:sz w:val="22"/>
          <w:szCs w:val="22"/>
        </w:rPr>
        <w:t xml:space="preserve">die Projektdokumentation inklusive Projektübersicht, Informationen zu den bearbeiteten Profilen, eine Dreitafelprojektion mit den Innen- und Außenmaßen, eine Explosionsdarstellung und </w:t>
      </w:r>
      <w:r w:rsidR="00761159">
        <w:rPr>
          <w:rFonts w:ascii="Arial" w:hAnsi="Arial" w:cs="Arial"/>
          <w:sz w:val="22"/>
          <w:szCs w:val="22"/>
        </w:rPr>
        <w:t xml:space="preserve">die in 3D </w:t>
      </w:r>
      <w:r w:rsidR="006B6C35">
        <w:rPr>
          <w:rFonts w:ascii="Arial" w:hAnsi="Arial" w:cs="Arial"/>
          <w:sz w:val="22"/>
          <w:szCs w:val="22"/>
        </w:rPr>
        <w:t xml:space="preserve">animierte </w:t>
      </w:r>
      <w:r w:rsidR="000B4DCB" w:rsidRPr="00960704">
        <w:rPr>
          <w:rFonts w:ascii="Arial" w:hAnsi="Arial" w:cs="Arial"/>
          <w:sz w:val="22"/>
          <w:szCs w:val="22"/>
        </w:rPr>
        <w:t xml:space="preserve">Montageanleitung. </w:t>
      </w:r>
    </w:p>
    <w:p w14:paraId="5FE4E24D" w14:textId="176946E2" w:rsidR="00E71E41" w:rsidRDefault="00E54151" w:rsidP="00F668F1">
      <w:pPr>
        <w:spacing w:line="360" w:lineRule="auto"/>
        <w:jc w:val="both"/>
        <w:rPr>
          <w:rFonts w:ascii="Arial" w:hAnsi="Arial" w:cs="Arial"/>
          <w:sz w:val="22"/>
          <w:szCs w:val="22"/>
        </w:rPr>
      </w:pPr>
      <w:r>
        <w:rPr>
          <w:rFonts w:ascii="Arial" w:hAnsi="Arial" w:cs="Arial"/>
          <w:sz w:val="22"/>
          <w:szCs w:val="22"/>
        </w:rPr>
        <w:t>D</w:t>
      </w:r>
      <w:r w:rsidR="00040242">
        <w:rPr>
          <w:rFonts w:ascii="Arial" w:hAnsi="Arial" w:cs="Arial"/>
          <w:sz w:val="22"/>
          <w:szCs w:val="22"/>
        </w:rPr>
        <w:t xml:space="preserve">er Monteur </w:t>
      </w:r>
      <w:r>
        <w:rPr>
          <w:rFonts w:ascii="Arial" w:hAnsi="Arial" w:cs="Arial"/>
          <w:sz w:val="22"/>
          <w:szCs w:val="22"/>
        </w:rPr>
        <w:t xml:space="preserve">gelangt </w:t>
      </w:r>
      <w:r w:rsidR="00040242">
        <w:rPr>
          <w:rFonts w:ascii="Arial" w:hAnsi="Arial" w:cs="Arial"/>
          <w:sz w:val="22"/>
          <w:szCs w:val="22"/>
        </w:rPr>
        <w:t>zudem m</w:t>
      </w:r>
      <w:r w:rsidR="00FE5028" w:rsidRPr="00137CA4">
        <w:rPr>
          <w:rFonts w:ascii="Arial" w:hAnsi="Arial" w:cs="Arial"/>
          <w:sz w:val="22"/>
          <w:szCs w:val="22"/>
        </w:rPr>
        <w:t>it einem Klick i</w:t>
      </w:r>
      <w:r w:rsidR="00FE5028">
        <w:rPr>
          <w:rFonts w:ascii="Arial" w:hAnsi="Arial" w:cs="Arial"/>
          <w:sz w:val="22"/>
          <w:szCs w:val="22"/>
        </w:rPr>
        <w:t>ns</w:t>
      </w:r>
      <w:r w:rsidR="00FE5028" w:rsidRPr="00137CA4">
        <w:rPr>
          <w:rFonts w:ascii="Arial" w:hAnsi="Arial" w:cs="Arial"/>
          <w:sz w:val="22"/>
          <w:szCs w:val="22"/>
        </w:rPr>
        <w:t xml:space="preserve"> item </w:t>
      </w:r>
      <w:hyperlink r:id="rId12" w:history="1">
        <w:r w:rsidR="00FE5028" w:rsidRPr="003C2F0C">
          <w:rPr>
            <w:rStyle w:val="Hyperlink"/>
            <w:rFonts w:ascii="Arial" w:hAnsi="Arial" w:cs="Arial"/>
            <w:sz w:val="22"/>
            <w:szCs w:val="22"/>
          </w:rPr>
          <w:t>Engineeringtool</w:t>
        </w:r>
      </w:hyperlink>
      <w:r>
        <w:rPr>
          <w:rFonts w:ascii="Arial" w:hAnsi="Arial" w:cs="Arial"/>
          <w:sz w:val="22"/>
          <w:szCs w:val="22"/>
        </w:rPr>
        <w:t>, um Anpassungen vorzunehmen.</w:t>
      </w:r>
      <w:r w:rsidR="0091396F">
        <w:rPr>
          <w:rFonts w:ascii="Arial" w:hAnsi="Arial" w:cs="Arial"/>
          <w:sz w:val="22"/>
          <w:szCs w:val="22"/>
        </w:rPr>
        <w:t xml:space="preserve"> </w:t>
      </w:r>
      <w:r w:rsidR="00D34E52">
        <w:rPr>
          <w:rFonts w:ascii="Arial" w:hAnsi="Arial" w:cs="Arial"/>
          <w:sz w:val="22"/>
          <w:szCs w:val="22"/>
        </w:rPr>
        <w:t xml:space="preserve">Im Eigenschaftsfenster des Tools stehen die Kataloginformationen zu den Komponenten zur Verfügung. Außerdem </w:t>
      </w:r>
      <w:r w:rsidR="00401CB2">
        <w:rPr>
          <w:rFonts w:ascii="Arial" w:hAnsi="Arial" w:cs="Arial"/>
          <w:sz w:val="22"/>
          <w:szCs w:val="22"/>
        </w:rPr>
        <w:t xml:space="preserve">stellt das Tool </w:t>
      </w:r>
      <w:r w:rsidR="00D34E52">
        <w:rPr>
          <w:rFonts w:ascii="Arial" w:hAnsi="Arial" w:cs="Arial"/>
          <w:sz w:val="22"/>
          <w:szCs w:val="22"/>
        </w:rPr>
        <w:t xml:space="preserve">die CAD-Daten oder die Projektdokumentation </w:t>
      </w:r>
      <w:r w:rsidR="00401CB2">
        <w:rPr>
          <w:rFonts w:ascii="Arial" w:hAnsi="Arial" w:cs="Arial"/>
          <w:sz w:val="22"/>
          <w:szCs w:val="22"/>
        </w:rPr>
        <w:t>zum Download bereit</w:t>
      </w:r>
      <w:r w:rsidR="00D34E52">
        <w:rPr>
          <w:rFonts w:ascii="Arial" w:hAnsi="Arial" w:cs="Arial"/>
          <w:sz w:val="22"/>
          <w:szCs w:val="22"/>
        </w:rPr>
        <w:t>. Für weitere oder neue Bestellvorgänge können die Projekte anschließend direkt in den Warenkorb gelegt werden.</w:t>
      </w:r>
    </w:p>
    <w:p w14:paraId="6276A214" w14:textId="65EB2070" w:rsidR="00F668F1" w:rsidRDefault="00CB16EC" w:rsidP="00F668F1">
      <w:pPr>
        <w:spacing w:line="360" w:lineRule="auto"/>
        <w:jc w:val="both"/>
        <w:rPr>
          <w:rFonts w:ascii="Arial" w:hAnsi="Arial" w:cs="Arial"/>
          <w:sz w:val="22"/>
          <w:szCs w:val="22"/>
        </w:rPr>
      </w:pPr>
      <w:r>
        <w:rPr>
          <w:rFonts w:ascii="Arial" w:hAnsi="Arial" w:cs="Arial"/>
          <w:sz w:val="22"/>
          <w:szCs w:val="22"/>
        </w:rPr>
        <w:t>S</w:t>
      </w:r>
      <w:r w:rsidRPr="00137CA4">
        <w:rPr>
          <w:rFonts w:ascii="Arial" w:hAnsi="Arial" w:cs="Arial"/>
          <w:sz w:val="22"/>
          <w:szCs w:val="22"/>
        </w:rPr>
        <w:t xml:space="preserve">ämtliche </w:t>
      </w:r>
      <w:r>
        <w:rPr>
          <w:rFonts w:ascii="Arial" w:hAnsi="Arial" w:cs="Arial"/>
          <w:sz w:val="22"/>
          <w:szCs w:val="22"/>
        </w:rPr>
        <w:t>Projekt- und Produktinformationen sind so</w:t>
      </w:r>
      <w:r w:rsidRPr="00137CA4">
        <w:rPr>
          <w:rFonts w:ascii="Arial" w:hAnsi="Arial" w:cs="Arial"/>
          <w:sz w:val="22"/>
          <w:szCs w:val="22"/>
        </w:rPr>
        <w:t xml:space="preserve"> durchgängig digital </w:t>
      </w:r>
      <w:r>
        <w:rPr>
          <w:rFonts w:ascii="Arial" w:hAnsi="Arial" w:cs="Arial"/>
          <w:sz w:val="22"/>
          <w:szCs w:val="22"/>
        </w:rPr>
        <w:t xml:space="preserve">vorhanden und für den Nutzer abrufbar. </w:t>
      </w:r>
      <w:r w:rsidRPr="00137CA4">
        <w:rPr>
          <w:rFonts w:ascii="Arial" w:hAnsi="Arial" w:cs="Arial"/>
          <w:sz w:val="22"/>
          <w:szCs w:val="22"/>
        </w:rPr>
        <w:t>Dateianh</w:t>
      </w:r>
      <w:r>
        <w:rPr>
          <w:rFonts w:ascii="Arial" w:hAnsi="Arial" w:cs="Arial"/>
          <w:sz w:val="22"/>
          <w:szCs w:val="22"/>
        </w:rPr>
        <w:t>ä</w:t>
      </w:r>
      <w:r w:rsidRPr="00137CA4">
        <w:rPr>
          <w:rFonts w:ascii="Arial" w:hAnsi="Arial" w:cs="Arial"/>
          <w:sz w:val="22"/>
          <w:szCs w:val="22"/>
        </w:rPr>
        <w:t>ng</w:t>
      </w:r>
      <w:r>
        <w:rPr>
          <w:rFonts w:ascii="Arial" w:hAnsi="Arial" w:cs="Arial"/>
          <w:sz w:val="22"/>
          <w:szCs w:val="22"/>
        </w:rPr>
        <w:t>e</w:t>
      </w:r>
      <w:r w:rsidRPr="00137CA4">
        <w:rPr>
          <w:rFonts w:ascii="Arial" w:hAnsi="Arial" w:cs="Arial"/>
          <w:sz w:val="22"/>
          <w:szCs w:val="22"/>
        </w:rPr>
        <w:t xml:space="preserve"> per </w:t>
      </w:r>
      <w:r>
        <w:rPr>
          <w:rFonts w:ascii="Arial" w:hAnsi="Arial" w:cs="Arial"/>
          <w:sz w:val="22"/>
          <w:szCs w:val="22"/>
        </w:rPr>
        <w:t>E-Mail und umständliche Suchen nach Informationen</w:t>
      </w:r>
      <w:r w:rsidR="007355C4">
        <w:rPr>
          <w:rFonts w:ascii="Arial" w:hAnsi="Arial" w:cs="Arial"/>
          <w:sz w:val="22"/>
          <w:szCs w:val="22"/>
        </w:rPr>
        <w:t xml:space="preserve"> sind mit dem item ProjectViewer nicht mehr notwendig.</w:t>
      </w:r>
    </w:p>
    <w:p w14:paraId="535A1D27" w14:textId="77777777" w:rsidR="009506E2" w:rsidRPr="00960704" w:rsidRDefault="009506E2" w:rsidP="00F668F1">
      <w:pPr>
        <w:spacing w:line="360" w:lineRule="auto"/>
        <w:jc w:val="both"/>
        <w:rPr>
          <w:rFonts w:ascii="Arial" w:hAnsi="Arial" w:cs="Arial"/>
          <w:sz w:val="22"/>
          <w:szCs w:val="22"/>
        </w:rPr>
      </w:pPr>
    </w:p>
    <w:p w14:paraId="7309BF9F" w14:textId="17E72589" w:rsidR="005520A7" w:rsidRPr="00960704" w:rsidRDefault="005520A7" w:rsidP="00F668F1">
      <w:pPr>
        <w:spacing w:line="360" w:lineRule="auto"/>
        <w:jc w:val="both"/>
        <w:rPr>
          <w:rFonts w:ascii="Arial" w:hAnsi="Arial" w:cs="Arial"/>
          <w:b/>
          <w:bCs/>
          <w:sz w:val="22"/>
          <w:szCs w:val="22"/>
        </w:rPr>
      </w:pPr>
      <w:r w:rsidRPr="00960704">
        <w:rPr>
          <w:rFonts w:ascii="Arial" w:hAnsi="Arial" w:cs="Arial"/>
          <w:b/>
          <w:bCs/>
          <w:sz w:val="22"/>
          <w:szCs w:val="22"/>
        </w:rPr>
        <w:t xml:space="preserve">3D-Aufbauanleitung verkürzt </w:t>
      </w:r>
      <w:r w:rsidR="005B3E0F">
        <w:rPr>
          <w:rFonts w:ascii="Arial" w:hAnsi="Arial" w:cs="Arial"/>
          <w:b/>
          <w:bCs/>
          <w:sz w:val="22"/>
          <w:szCs w:val="22"/>
        </w:rPr>
        <w:t xml:space="preserve">die </w:t>
      </w:r>
      <w:r w:rsidRPr="00960704">
        <w:rPr>
          <w:rFonts w:ascii="Arial" w:hAnsi="Arial" w:cs="Arial"/>
          <w:b/>
          <w:bCs/>
          <w:sz w:val="22"/>
          <w:szCs w:val="22"/>
        </w:rPr>
        <w:t>Einarbeitungszeit</w:t>
      </w:r>
    </w:p>
    <w:p w14:paraId="21BDC26D" w14:textId="43C4A8A6" w:rsidR="0015789F" w:rsidRPr="00960704" w:rsidRDefault="00683437" w:rsidP="00F668F1">
      <w:pPr>
        <w:spacing w:line="360" w:lineRule="auto"/>
        <w:jc w:val="both"/>
        <w:rPr>
          <w:rFonts w:ascii="Arial" w:hAnsi="Arial" w:cs="Arial"/>
          <w:sz w:val="22"/>
          <w:szCs w:val="22"/>
        </w:rPr>
      </w:pPr>
      <w:r w:rsidRPr="00960704">
        <w:rPr>
          <w:rFonts w:ascii="Arial" w:hAnsi="Arial" w:cs="Arial"/>
          <w:sz w:val="22"/>
          <w:szCs w:val="22"/>
        </w:rPr>
        <w:t xml:space="preserve">Es ist nicht </w:t>
      </w:r>
      <w:r w:rsidR="001A3A2F" w:rsidRPr="00960704">
        <w:rPr>
          <w:rFonts w:ascii="Arial" w:hAnsi="Arial" w:cs="Arial"/>
          <w:sz w:val="22"/>
          <w:szCs w:val="22"/>
        </w:rPr>
        <w:t xml:space="preserve">mehr </w:t>
      </w:r>
      <w:r w:rsidRPr="00960704">
        <w:rPr>
          <w:rFonts w:ascii="Arial" w:hAnsi="Arial" w:cs="Arial"/>
          <w:sz w:val="22"/>
          <w:szCs w:val="22"/>
        </w:rPr>
        <w:t xml:space="preserve">erforderlich, </w:t>
      </w:r>
      <w:r w:rsidR="00AA6821">
        <w:rPr>
          <w:rFonts w:ascii="Arial" w:hAnsi="Arial" w:cs="Arial"/>
          <w:sz w:val="22"/>
          <w:szCs w:val="22"/>
        </w:rPr>
        <w:t xml:space="preserve">dass Monteure </w:t>
      </w:r>
      <w:r w:rsidRPr="00960704">
        <w:rPr>
          <w:rFonts w:ascii="Arial" w:hAnsi="Arial" w:cs="Arial"/>
          <w:sz w:val="22"/>
          <w:szCs w:val="22"/>
        </w:rPr>
        <w:t>jede Komponente im Detail kennen.</w:t>
      </w:r>
      <w:r w:rsidR="007853F0">
        <w:rPr>
          <w:rFonts w:ascii="Arial" w:hAnsi="Arial" w:cs="Arial"/>
          <w:sz w:val="22"/>
          <w:szCs w:val="22"/>
        </w:rPr>
        <w:t xml:space="preserve"> Stattdessen </w:t>
      </w:r>
      <w:r w:rsidR="00AA6821">
        <w:rPr>
          <w:rFonts w:ascii="Arial" w:hAnsi="Arial" w:cs="Arial"/>
          <w:sz w:val="22"/>
          <w:szCs w:val="22"/>
        </w:rPr>
        <w:t xml:space="preserve">können </w:t>
      </w:r>
      <w:r w:rsidR="007853F0">
        <w:rPr>
          <w:rFonts w:ascii="Arial" w:hAnsi="Arial" w:cs="Arial"/>
          <w:sz w:val="22"/>
          <w:szCs w:val="22"/>
        </w:rPr>
        <w:t>sie mit der animierten Anleitung sofort los</w:t>
      </w:r>
      <w:r w:rsidR="00AA6821">
        <w:rPr>
          <w:rFonts w:ascii="Arial" w:hAnsi="Arial" w:cs="Arial"/>
          <w:sz w:val="22"/>
          <w:szCs w:val="22"/>
        </w:rPr>
        <w:t>legen</w:t>
      </w:r>
      <w:r w:rsidR="007853F0">
        <w:rPr>
          <w:rFonts w:ascii="Arial" w:hAnsi="Arial" w:cs="Arial"/>
          <w:sz w:val="22"/>
          <w:szCs w:val="22"/>
        </w:rPr>
        <w:t>:</w:t>
      </w:r>
      <w:r w:rsidRPr="00960704">
        <w:rPr>
          <w:rFonts w:ascii="Arial" w:hAnsi="Arial" w:cs="Arial"/>
          <w:sz w:val="22"/>
          <w:szCs w:val="22"/>
        </w:rPr>
        <w:t xml:space="preserve"> </w:t>
      </w:r>
      <w:r w:rsidR="00483507" w:rsidRPr="00960704">
        <w:rPr>
          <w:rFonts w:ascii="Arial" w:hAnsi="Arial" w:cs="Arial"/>
          <w:sz w:val="22"/>
          <w:szCs w:val="22"/>
        </w:rPr>
        <w:t>Schritt für Schritt zeigt das Tool d</w:t>
      </w:r>
      <w:r w:rsidR="00AA6821">
        <w:rPr>
          <w:rFonts w:ascii="Arial" w:hAnsi="Arial" w:cs="Arial"/>
          <w:sz w:val="22"/>
          <w:szCs w:val="22"/>
        </w:rPr>
        <w:t>ie Montage der Konstruktion</w:t>
      </w:r>
      <w:r w:rsidR="00483507" w:rsidRPr="00960704">
        <w:rPr>
          <w:rFonts w:ascii="Arial" w:hAnsi="Arial" w:cs="Arial"/>
          <w:sz w:val="22"/>
          <w:szCs w:val="22"/>
        </w:rPr>
        <w:t xml:space="preserve">. Die Anleitungsschritte </w:t>
      </w:r>
      <w:r w:rsidR="007024D1">
        <w:rPr>
          <w:rFonts w:ascii="Arial" w:hAnsi="Arial" w:cs="Arial"/>
          <w:sz w:val="22"/>
          <w:szCs w:val="22"/>
        </w:rPr>
        <w:t xml:space="preserve">können dabei </w:t>
      </w:r>
      <w:r w:rsidR="00483507" w:rsidRPr="00960704">
        <w:rPr>
          <w:rFonts w:ascii="Arial" w:hAnsi="Arial" w:cs="Arial"/>
          <w:sz w:val="22"/>
          <w:szCs w:val="22"/>
        </w:rPr>
        <w:t>beliebig oft an</w:t>
      </w:r>
      <w:r w:rsidR="007024D1">
        <w:rPr>
          <w:rFonts w:ascii="Arial" w:hAnsi="Arial" w:cs="Arial"/>
          <w:sz w:val="22"/>
          <w:szCs w:val="22"/>
        </w:rPr>
        <w:t>gesehen werden</w:t>
      </w:r>
      <w:r w:rsidR="00483507" w:rsidRPr="00960704">
        <w:rPr>
          <w:rFonts w:ascii="Arial" w:hAnsi="Arial" w:cs="Arial"/>
          <w:sz w:val="22"/>
          <w:szCs w:val="22"/>
        </w:rPr>
        <w:t>.</w:t>
      </w:r>
      <w:r w:rsidR="00483507">
        <w:rPr>
          <w:rFonts w:ascii="Arial" w:hAnsi="Arial" w:cs="Arial"/>
          <w:sz w:val="22"/>
          <w:szCs w:val="22"/>
        </w:rPr>
        <w:t xml:space="preserve"> </w:t>
      </w:r>
    </w:p>
    <w:p w14:paraId="3DBEA157" w14:textId="59F3A5E6" w:rsidR="00085C56" w:rsidRDefault="002D10D6" w:rsidP="00E557DC">
      <w:pPr>
        <w:spacing w:line="360" w:lineRule="auto"/>
        <w:jc w:val="both"/>
        <w:rPr>
          <w:rFonts w:ascii="Arial" w:hAnsi="Arial" w:cs="Arial"/>
          <w:sz w:val="22"/>
          <w:szCs w:val="22"/>
        </w:rPr>
      </w:pPr>
      <w:r w:rsidRPr="00960704">
        <w:rPr>
          <w:rFonts w:ascii="Arial" w:hAnsi="Arial" w:cs="Arial"/>
          <w:sz w:val="22"/>
          <w:szCs w:val="22"/>
        </w:rPr>
        <w:t>Mit Klick auf den Punkt „Aufbauanleitung“ berechnet der Project</w:t>
      </w:r>
      <w:r w:rsidR="00E54151">
        <w:rPr>
          <w:rFonts w:ascii="Arial" w:hAnsi="Arial" w:cs="Arial"/>
          <w:sz w:val="22"/>
          <w:szCs w:val="22"/>
        </w:rPr>
        <w:t>V</w:t>
      </w:r>
      <w:r w:rsidRPr="00960704">
        <w:rPr>
          <w:rFonts w:ascii="Arial" w:hAnsi="Arial" w:cs="Arial"/>
          <w:sz w:val="22"/>
          <w:szCs w:val="22"/>
        </w:rPr>
        <w:t>iewer die optimale Reihenfolge und animiert die Montage</w:t>
      </w:r>
      <w:r w:rsidR="00E77FC8">
        <w:rPr>
          <w:rFonts w:ascii="Arial" w:hAnsi="Arial" w:cs="Arial"/>
          <w:sz w:val="22"/>
          <w:szCs w:val="22"/>
        </w:rPr>
        <w:t xml:space="preserve"> in wenigen Sekunden</w:t>
      </w:r>
      <w:r w:rsidRPr="00960704">
        <w:rPr>
          <w:rFonts w:ascii="Arial" w:hAnsi="Arial" w:cs="Arial"/>
          <w:sz w:val="22"/>
          <w:szCs w:val="22"/>
        </w:rPr>
        <w:t>.</w:t>
      </w:r>
      <w:r w:rsidR="00BA3DE2" w:rsidRPr="00960704">
        <w:rPr>
          <w:rFonts w:ascii="Arial" w:hAnsi="Arial" w:cs="Arial"/>
          <w:sz w:val="22"/>
          <w:szCs w:val="22"/>
        </w:rPr>
        <w:t xml:space="preserve"> </w:t>
      </w:r>
      <w:r w:rsidR="005725A2" w:rsidRPr="00960704">
        <w:rPr>
          <w:rFonts w:ascii="Arial" w:hAnsi="Arial" w:cs="Arial"/>
          <w:sz w:val="22"/>
          <w:szCs w:val="22"/>
        </w:rPr>
        <w:t xml:space="preserve">Generiert wird die optimale Reihenfolge für die Montage auf Basis der Eigenschaften aller Komponenten. Dabei </w:t>
      </w:r>
      <w:r w:rsidR="005725A2" w:rsidRPr="00960704">
        <w:rPr>
          <w:rFonts w:ascii="Arial" w:hAnsi="Arial" w:cs="Arial"/>
          <w:sz w:val="22"/>
          <w:szCs w:val="22"/>
        </w:rPr>
        <w:lastRenderedPageBreak/>
        <w:t xml:space="preserve">handelt es sich um einen datenbasierten Vorschlag: </w:t>
      </w:r>
      <w:r w:rsidR="00E54151">
        <w:rPr>
          <w:rFonts w:ascii="Arial" w:hAnsi="Arial" w:cs="Arial"/>
          <w:sz w:val="22"/>
          <w:szCs w:val="22"/>
        </w:rPr>
        <w:t>E</w:t>
      </w:r>
      <w:r w:rsidR="005725A2" w:rsidRPr="00960704">
        <w:rPr>
          <w:rFonts w:ascii="Arial" w:hAnsi="Arial" w:cs="Arial"/>
          <w:sz w:val="22"/>
          <w:szCs w:val="22"/>
        </w:rPr>
        <w:t xml:space="preserve">ine andere Reihenfolge kann durchaus auch sinnvoll sein. </w:t>
      </w:r>
      <w:r w:rsidR="00AA6821">
        <w:rPr>
          <w:rFonts w:ascii="Arial" w:hAnsi="Arial" w:cs="Arial"/>
          <w:sz w:val="22"/>
          <w:szCs w:val="22"/>
        </w:rPr>
        <w:t>„</w:t>
      </w:r>
      <w:r w:rsidR="005725A2" w:rsidRPr="00960704">
        <w:rPr>
          <w:rFonts w:ascii="Arial" w:hAnsi="Arial" w:cs="Arial"/>
          <w:sz w:val="22"/>
          <w:szCs w:val="22"/>
        </w:rPr>
        <w:t>Mit eingeflossen ist bei der Erarbeitung</w:t>
      </w:r>
      <w:r w:rsidR="00960704" w:rsidRPr="00960704">
        <w:rPr>
          <w:rFonts w:ascii="Arial" w:hAnsi="Arial" w:cs="Arial"/>
          <w:sz w:val="22"/>
          <w:szCs w:val="22"/>
        </w:rPr>
        <w:t>,</w:t>
      </w:r>
      <w:r w:rsidR="005725A2" w:rsidRPr="00960704">
        <w:rPr>
          <w:rFonts w:ascii="Arial" w:hAnsi="Arial" w:cs="Arial"/>
          <w:sz w:val="22"/>
          <w:szCs w:val="22"/>
        </w:rPr>
        <w:t xml:space="preserve"> </w:t>
      </w:r>
      <w:r w:rsidR="00960704" w:rsidRPr="00960704">
        <w:rPr>
          <w:rFonts w:ascii="Arial" w:hAnsi="Arial" w:cs="Arial"/>
          <w:sz w:val="22"/>
          <w:szCs w:val="22"/>
        </w:rPr>
        <w:t xml:space="preserve">dass sich manche </w:t>
      </w:r>
      <w:hyperlink r:id="rId13" w:history="1">
        <w:r w:rsidR="00960704" w:rsidRPr="00960704">
          <w:rPr>
            <w:rStyle w:val="Hyperlink"/>
            <w:rFonts w:ascii="Arial" w:hAnsi="Arial" w:cs="Arial"/>
            <w:sz w:val="22"/>
            <w:szCs w:val="22"/>
          </w:rPr>
          <w:t>Verbindertypen</w:t>
        </w:r>
      </w:hyperlink>
      <w:r w:rsidR="00960704" w:rsidRPr="00960704">
        <w:rPr>
          <w:rFonts w:ascii="Arial" w:hAnsi="Arial" w:cs="Arial"/>
          <w:sz w:val="22"/>
          <w:szCs w:val="22"/>
        </w:rPr>
        <w:t xml:space="preserve"> aufgrund ihrer Eigenschaften blockieren</w:t>
      </w:r>
      <w:r w:rsidR="00216A4F">
        <w:rPr>
          <w:rFonts w:ascii="Arial" w:hAnsi="Arial" w:cs="Arial"/>
          <w:sz w:val="22"/>
          <w:szCs w:val="22"/>
        </w:rPr>
        <w:t xml:space="preserve">: </w:t>
      </w:r>
      <w:r w:rsidR="002A02B8">
        <w:rPr>
          <w:rFonts w:ascii="Arial" w:hAnsi="Arial" w:cs="Arial"/>
          <w:sz w:val="22"/>
          <w:szCs w:val="22"/>
        </w:rPr>
        <w:t xml:space="preserve">Einige </w:t>
      </w:r>
      <w:r w:rsidR="00B4676B">
        <w:rPr>
          <w:rFonts w:ascii="Arial" w:hAnsi="Arial" w:cs="Arial"/>
          <w:sz w:val="22"/>
          <w:szCs w:val="22"/>
        </w:rPr>
        <w:t>Verbinder</w:t>
      </w:r>
      <w:r w:rsidR="00216A4F">
        <w:rPr>
          <w:rFonts w:ascii="Arial" w:hAnsi="Arial" w:cs="Arial"/>
          <w:sz w:val="22"/>
          <w:szCs w:val="22"/>
        </w:rPr>
        <w:t xml:space="preserve"> werden</w:t>
      </w:r>
      <w:r w:rsidR="00B4676B">
        <w:rPr>
          <w:rFonts w:ascii="Arial" w:hAnsi="Arial" w:cs="Arial"/>
          <w:sz w:val="22"/>
          <w:szCs w:val="22"/>
        </w:rPr>
        <w:t xml:space="preserve"> in die Nut eingeschoben</w:t>
      </w:r>
      <w:r w:rsidR="007355C4">
        <w:rPr>
          <w:rFonts w:ascii="Arial" w:hAnsi="Arial" w:cs="Arial"/>
          <w:sz w:val="22"/>
          <w:szCs w:val="22"/>
        </w:rPr>
        <w:t xml:space="preserve"> </w:t>
      </w:r>
      <w:r w:rsidR="006540F9">
        <w:rPr>
          <w:rFonts w:ascii="Arial" w:hAnsi="Arial" w:cs="Arial"/>
          <w:sz w:val="22"/>
          <w:szCs w:val="22"/>
        </w:rPr>
        <w:t xml:space="preserve">– andere wiederum </w:t>
      </w:r>
      <w:r w:rsidR="00186484">
        <w:rPr>
          <w:rFonts w:ascii="Arial" w:hAnsi="Arial" w:cs="Arial"/>
          <w:sz w:val="22"/>
          <w:szCs w:val="22"/>
        </w:rPr>
        <w:t xml:space="preserve">mittels </w:t>
      </w:r>
      <w:r w:rsidR="006540F9">
        <w:rPr>
          <w:rFonts w:ascii="Arial" w:hAnsi="Arial" w:cs="Arial"/>
          <w:sz w:val="22"/>
          <w:szCs w:val="22"/>
        </w:rPr>
        <w:t>Nutensteine</w:t>
      </w:r>
      <w:r w:rsidR="00186484">
        <w:rPr>
          <w:rFonts w:ascii="Arial" w:hAnsi="Arial" w:cs="Arial"/>
          <w:sz w:val="22"/>
          <w:szCs w:val="22"/>
        </w:rPr>
        <w:t>n montiert</w:t>
      </w:r>
      <w:r w:rsidR="00827E27">
        <w:rPr>
          <w:rFonts w:ascii="Arial" w:hAnsi="Arial" w:cs="Arial"/>
          <w:sz w:val="22"/>
          <w:szCs w:val="22"/>
        </w:rPr>
        <w:t>. Das ist bei der Montagereihenfolge zu berücksichtigen</w:t>
      </w:r>
      <w:r w:rsidR="00353834">
        <w:rPr>
          <w:rFonts w:ascii="Arial" w:hAnsi="Arial" w:cs="Arial"/>
          <w:sz w:val="22"/>
          <w:szCs w:val="22"/>
        </w:rPr>
        <w:t xml:space="preserve"> und wi</w:t>
      </w:r>
      <w:r w:rsidR="003E47B7">
        <w:rPr>
          <w:rFonts w:ascii="Arial" w:hAnsi="Arial" w:cs="Arial"/>
          <w:sz w:val="22"/>
          <w:szCs w:val="22"/>
        </w:rPr>
        <w:t>rd beim Erstellen der Aufbauanleitung automatisch mitberechnet</w:t>
      </w:r>
      <w:r w:rsidR="00960704" w:rsidRPr="00960704">
        <w:rPr>
          <w:rFonts w:ascii="Arial" w:hAnsi="Arial" w:cs="Arial"/>
          <w:sz w:val="22"/>
          <w:szCs w:val="22"/>
        </w:rPr>
        <w:t>“, erläutert Christian Thiel, Produktman</w:t>
      </w:r>
      <w:r w:rsidR="00976F86">
        <w:rPr>
          <w:rFonts w:ascii="Arial" w:hAnsi="Arial" w:cs="Arial"/>
          <w:sz w:val="22"/>
          <w:szCs w:val="22"/>
        </w:rPr>
        <w:t>a</w:t>
      </w:r>
      <w:r w:rsidR="00960704" w:rsidRPr="00960704">
        <w:rPr>
          <w:rFonts w:ascii="Arial" w:hAnsi="Arial" w:cs="Arial"/>
          <w:sz w:val="22"/>
          <w:szCs w:val="22"/>
        </w:rPr>
        <w:t>ger und Experte für Online</w:t>
      </w:r>
      <w:r w:rsidR="00E54151">
        <w:rPr>
          <w:rFonts w:ascii="Arial" w:hAnsi="Arial" w:cs="Arial"/>
          <w:sz w:val="22"/>
          <w:szCs w:val="22"/>
        </w:rPr>
        <w:t>-</w:t>
      </w:r>
      <w:r w:rsidR="00960704" w:rsidRPr="00960704">
        <w:rPr>
          <w:rFonts w:ascii="Arial" w:hAnsi="Arial" w:cs="Arial"/>
          <w:sz w:val="22"/>
          <w:szCs w:val="22"/>
        </w:rPr>
        <w:t>Tools bei item.</w:t>
      </w:r>
    </w:p>
    <w:p w14:paraId="6C18CF77" w14:textId="73305174" w:rsidR="00311B91" w:rsidRPr="00DE3D1B" w:rsidRDefault="00DE3D1B" w:rsidP="00311B91">
      <w:pPr>
        <w:spacing w:line="360" w:lineRule="auto"/>
        <w:jc w:val="both"/>
        <w:rPr>
          <w:rFonts w:ascii="Arial" w:hAnsi="Arial" w:cs="Arial"/>
          <w:sz w:val="22"/>
          <w:szCs w:val="22"/>
        </w:rPr>
      </w:pPr>
      <w:r>
        <w:rPr>
          <w:rFonts w:ascii="Arial" w:hAnsi="Arial" w:cs="Arial"/>
          <w:sz w:val="22"/>
          <w:szCs w:val="18"/>
          <w:lang w:eastAsia="en-US"/>
        </w:rPr>
        <w:t xml:space="preserve">Über die </w:t>
      </w:r>
      <w:r w:rsidR="0052277A">
        <w:rPr>
          <w:rFonts w:ascii="Arial" w:hAnsi="Arial" w:cs="Arial"/>
          <w:sz w:val="22"/>
          <w:szCs w:val="18"/>
          <w:lang w:eastAsia="en-US"/>
        </w:rPr>
        <w:t>Cx</w:t>
      </w:r>
      <w:r>
        <w:rPr>
          <w:rFonts w:ascii="Arial" w:hAnsi="Arial" w:cs="Arial"/>
          <w:sz w:val="22"/>
          <w:szCs w:val="18"/>
          <w:lang w:eastAsia="en-US"/>
        </w:rPr>
        <w:t xml:space="preserve">-Artikelnummer oder den zugehörigen QR-Code ist das Informationspaket </w:t>
      </w:r>
      <w:r w:rsidR="00E724C3">
        <w:rPr>
          <w:rFonts w:ascii="Arial" w:hAnsi="Arial" w:cs="Arial"/>
          <w:sz w:val="22"/>
          <w:szCs w:val="18"/>
          <w:lang w:eastAsia="en-US"/>
        </w:rPr>
        <w:t>inklusive der zugehörigen 3D-</w:t>
      </w:r>
      <w:r w:rsidR="00186484">
        <w:rPr>
          <w:rFonts w:ascii="Arial" w:hAnsi="Arial" w:cs="Arial"/>
          <w:sz w:val="22"/>
          <w:szCs w:val="18"/>
          <w:lang w:eastAsia="en-US"/>
        </w:rPr>
        <w:t xml:space="preserve">Aufbauanleitung </w:t>
      </w:r>
      <w:r>
        <w:rPr>
          <w:rFonts w:ascii="Arial" w:hAnsi="Arial" w:cs="Arial"/>
          <w:sz w:val="22"/>
          <w:szCs w:val="18"/>
          <w:lang w:eastAsia="en-US"/>
        </w:rPr>
        <w:t xml:space="preserve">für alle </w:t>
      </w:r>
      <w:r w:rsidR="00AA6821">
        <w:rPr>
          <w:rFonts w:ascii="Arial" w:hAnsi="Arial" w:cs="Arial"/>
          <w:sz w:val="22"/>
          <w:szCs w:val="18"/>
          <w:lang w:eastAsia="en-US"/>
        </w:rPr>
        <w:t xml:space="preserve">Projektbeteiligten </w:t>
      </w:r>
      <w:r>
        <w:rPr>
          <w:rFonts w:ascii="Arial" w:hAnsi="Arial" w:cs="Arial"/>
          <w:sz w:val="22"/>
          <w:szCs w:val="18"/>
          <w:lang w:eastAsia="en-US"/>
        </w:rPr>
        <w:t>digital jederzeit verfügbar.</w:t>
      </w:r>
      <w:r w:rsidR="00A23519">
        <w:rPr>
          <w:rFonts w:ascii="Arial" w:hAnsi="Arial" w:cs="Arial"/>
          <w:sz w:val="22"/>
          <w:szCs w:val="18"/>
          <w:lang w:eastAsia="en-US"/>
        </w:rPr>
        <w:t xml:space="preserve"> </w:t>
      </w:r>
      <w:r w:rsidR="00BB5636">
        <w:rPr>
          <w:rFonts w:ascii="Arial" w:hAnsi="Arial" w:cs="Arial"/>
          <w:sz w:val="22"/>
          <w:szCs w:val="18"/>
          <w:lang w:eastAsia="en-US"/>
        </w:rPr>
        <w:t>„</w:t>
      </w:r>
      <w:r w:rsidR="00C5536A">
        <w:rPr>
          <w:rFonts w:ascii="Arial" w:hAnsi="Arial" w:cs="Arial"/>
          <w:sz w:val="22"/>
          <w:szCs w:val="18"/>
          <w:lang w:eastAsia="en-US"/>
        </w:rPr>
        <w:t xml:space="preserve">Die Lösung </w:t>
      </w:r>
      <w:r w:rsidR="00E54151">
        <w:rPr>
          <w:rFonts w:ascii="Arial" w:hAnsi="Arial" w:cs="Arial"/>
          <w:sz w:val="22"/>
          <w:szCs w:val="18"/>
          <w:lang w:eastAsia="en-US"/>
        </w:rPr>
        <w:t xml:space="preserve">reduziert </w:t>
      </w:r>
      <w:r w:rsidR="00C5536A">
        <w:rPr>
          <w:rFonts w:ascii="Arial" w:hAnsi="Arial" w:cs="Arial"/>
          <w:sz w:val="22"/>
          <w:szCs w:val="18"/>
          <w:lang w:eastAsia="en-US"/>
        </w:rPr>
        <w:t>den Zeitaufwand für die Montage von Konstruktionen maßgeblich. Wir sind</w:t>
      </w:r>
      <w:r w:rsidR="00915609">
        <w:rPr>
          <w:rFonts w:ascii="Arial" w:hAnsi="Arial" w:cs="Arial"/>
          <w:sz w:val="22"/>
          <w:szCs w:val="18"/>
          <w:lang w:eastAsia="en-US"/>
        </w:rPr>
        <w:t xml:space="preserve"> uns sicher, dass wir damit einen weiteren Meilenstein für die Digitalisierung in der Konstruktion erreicht haben</w:t>
      </w:r>
      <w:r w:rsidR="00BB5636">
        <w:rPr>
          <w:rFonts w:ascii="Arial" w:hAnsi="Arial" w:cs="Arial"/>
          <w:sz w:val="22"/>
          <w:szCs w:val="18"/>
          <w:lang w:eastAsia="en-US"/>
        </w:rPr>
        <w:t>“, ergänzt Christian Thiel.</w:t>
      </w:r>
    </w:p>
    <w:p w14:paraId="0F298AB0" w14:textId="77777777" w:rsidR="00DE3D1B" w:rsidRPr="00311B91" w:rsidRDefault="00DE3D1B" w:rsidP="00311B91">
      <w:pPr>
        <w:spacing w:line="360" w:lineRule="auto"/>
        <w:jc w:val="both"/>
        <w:rPr>
          <w:rFonts w:ascii="Arial" w:hAnsi="Arial" w:cs="Arial"/>
          <w:sz w:val="22"/>
          <w:szCs w:val="18"/>
          <w:lang w:eastAsia="en-US"/>
        </w:rPr>
      </w:pPr>
    </w:p>
    <w:p w14:paraId="0EDBF8C7" w14:textId="5E880135"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3B4F46">
        <w:rPr>
          <w:rFonts w:ascii="Arial" w:hAnsi="Arial" w:cs="Arial"/>
          <w:sz w:val="22"/>
          <w:szCs w:val="18"/>
          <w:lang w:eastAsia="en-US"/>
        </w:rPr>
        <w:t>3</w:t>
      </w:r>
      <w:r w:rsidR="00772DA6">
        <w:rPr>
          <w:rFonts w:ascii="Arial" w:hAnsi="Arial" w:cs="Arial"/>
          <w:sz w:val="22"/>
          <w:szCs w:val="18"/>
          <w:lang w:eastAsia="en-US"/>
        </w:rPr>
        <w:t>.</w:t>
      </w:r>
      <w:r w:rsidR="0053394F">
        <w:rPr>
          <w:rFonts w:ascii="Arial" w:hAnsi="Arial" w:cs="Arial"/>
          <w:sz w:val="22"/>
          <w:szCs w:val="18"/>
          <w:lang w:eastAsia="en-US"/>
        </w:rPr>
        <w:t>238</w:t>
      </w:r>
      <w:r w:rsidR="008B085D">
        <w:rPr>
          <w:rFonts w:ascii="Arial" w:hAnsi="Arial" w:cs="Arial"/>
          <w:sz w:val="22"/>
          <w:szCs w:val="18"/>
          <w:lang w:eastAsia="en-US"/>
        </w:rPr>
        <w:t xml:space="preserve"> Zeichen (inkl. Leerzeichen)</w:t>
      </w:r>
    </w:p>
    <w:p w14:paraId="27E3972D" w14:textId="0D4B84CE" w:rsidR="00311B91" w:rsidRPr="00F13A43" w:rsidRDefault="00311B91" w:rsidP="00311B91">
      <w:pPr>
        <w:spacing w:line="360" w:lineRule="auto"/>
        <w:jc w:val="both"/>
        <w:rPr>
          <w:rFonts w:ascii="Arial" w:hAnsi="Arial" w:cs="Arial"/>
          <w:sz w:val="22"/>
          <w:szCs w:val="18"/>
          <w:lang w:eastAsia="en-US"/>
        </w:rPr>
      </w:pPr>
      <w:r w:rsidRPr="00F13A43">
        <w:rPr>
          <w:rFonts w:ascii="Arial" w:hAnsi="Arial" w:cs="Arial"/>
          <w:b/>
          <w:sz w:val="22"/>
          <w:szCs w:val="18"/>
          <w:lang w:eastAsia="en-US"/>
        </w:rPr>
        <w:t>Datum:</w:t>
      </w:r>
      <w:r w:rsidRPr="00F13A43">
        <w:rPr>
          <w:rFonts w:ascii="Arial" w:hAnsi="Arial" w:cs="Arial"/>
          <w:sz w:val="22"/>
          <w:szCs w:val="18"/>
          <w:lang w:eastAsia="en-US"/>
        </w:rPr>
        <w:t xml:space="preserve"> </w:t>
      </w:r>
      <w:r w:rsidRPr="00F13A43">
        <w:rPr>
          <w:rFonts w:ascii="Arial" w:hAnsi="Arial" w:cs="Arial"/>
          <w:sz w:val="22"/>
          <w:szCs w:val="18"/>
          <w:lang w:eastAsia="en-US"/>
        </w:rPr>
        <w:tab/>
      </w:r>
      <w:r w:rsidR="00FA7BEB">
        <w:rPr>
          <w:rFonts w:ascii="Arial" w:hAnsi="Arial" w:cs="Arial"/>
          <w:sz w:val="22"/>
          <w:szCs w:val="18"/>
          <w:lang w:eastAsia="en-US"/>
        </w:rPr>
        <w:t>11</w:t>
      </w:r>
      <w:r w:rsidR="003E2E85" w:rsidRPr="00F13A43">
        <w:rPr>
          <w:rFonts w:ascii="Arial" w:hAnsi="Arial" w:cs="Arial"/>
          <w:sz w:val="22"/>
          <w:szCs w:val="18"/>
          <w:lang w:eastAsia="en-US"/>
        </w:rPr>
        <w:t>.</w:t>
      </w:r>
      <w:r w:rsidR="00B83507" w:rsidRPr="00F13A43">
        <w:rPr>
          <w:rFonts w:ascii="Arial" w:hAnsi="Arial" w:cs="Arial"/>
          <w:sz w:val="22"/>
          <w:szCs w:val="18"/>
          <w:lang w:eastAsia="en-US"/>
        </w:rPr>
        <w:t xml:space="preserve"> </w:t>
      </w:r>
      <w:r w:rsidR="00FA7BEB">
        <w:rPr>
          <w:rFonts w:ascii="Arial" w:hAnsi="Arial" w:cs="Arial"/>
          <w:sz w:val="22"/>
          <w:szCs w:val="18"/>
          <w:lang w:eastAsia="en-US"/>
        </w:rPr>
        <w:t>Januar</w:t>
      </w:r>
      <w:r w:rsidR="00B83507" w:rsidRPr="00F13A43">
        <w:rPr>
          <w:rFonts w:ascii="Arial" w:hAnsi="Arial" w:cs="Arial"/>
          <w:sz w:val="22"/>
          <w:szCs w:val="18"/>
          <w:lang w:eastAsia="en-US"/>
        </w:rPr>
        <w:t xml:space="preserve"> </w:t>
      </w:r>
      <w:r w:rsidR="003E2E85" w:rsidRPr="00F13A43">
        <w:rPr>
          <w:rFonts w:ascii="Arial" w:hAnsi="Arial" w:cs="Arial"/>
          <w:sz w:val="22"/>
          <w:szCs w:val="18"/>
          <w:lang w:eastAsia="en-US"/>
        </w:rPr>
        <w:t>202</w:t>
      </w:r>
      <w:r w:rsidR="00FA7BEB">
        <w:rPr>
          <w:rFonts w:ascii="Arial" w:hAnsi="Arial" w:cs="Arial"/>
          <w:sz w:val="22"/>
          <w:szCs w:val="18"/>
          <w:lang w:eastAsia="en-US"/>
        </w:rPr>
        <w:t>2</w:t>
      </w:r>
    </w:p>
    <w:p w14:paraId="612B6B9E" w14:textId="77777777" w:rsidR="00311B91" w:rsidRPr="00F13A43" w:rsidRDefault="00311B91" w:rsidP="00311B91">
      <w:pPr>
        <w:spacing w:line="360" w:lineRule="auto"/>
        <w:jc w:val="both"/>
        <w:rPr>
          <w:rFonts w:ascii="Arial" w:hAnsi="Arial" w:cs="Arial"/>
          <w:sz w:val="22"/>
          <w:szCs w:val="18"/>
          <w:lang w:eastAsia="en-US"/>
        </w:rPr>
      </w:pPr>
    </w:p>
    <w:p w14:paraId="59CC772C" w14:textId="292C12F4" w:rsidR="00311B91" w:rsidRPr="00F13A43" w:rsidRDefault="00311B91" w:rsidP="003E1781">
      <w:pPr>
        <w:spacing w:line="360" w:lineRule="auto"/>
        <w:ind w:left="1415" w:hanging="1415"/>
        <w:jc w:val="both"/>
        <w:rPr>
          <w:rFonts w:ascii="Arial" w:hAnsi="Arial" w:cs="Arial"/>
          <w:sz w:val="22"/>
          <w:szCs w:val="18"/>
          <w:lang w:eastAsia="en-US"/>
        </w:rPr>
      </w:pPr>
      <w:r w:rsidRPr="00F13A43">
        <w:rPr>
          <w:rFonts w:ascii="Arial" w:hAnsi="Arial" w:cs="Arial"/>
          <w:b/>
          <w:sz w:val="22"/>
          <w:szCs w:val="18"/>
          <w:lang w:eastAsia="en-US"/>
        </w:rPr>
        <w:t xml:space="preserve">Fotos: </w:t>
      </w:r>
      <w:r w:rsidRPr="00F13A43">
        <w:rPr>
          <w:rFonts w:ascii="Arial" w:hAnsi="Arial" w:cs="Arial"/>
          <w:b/>
          <w:sz w:val="22"/>
          <w:szCs w:val="18"/>
          <w:lang w:eastAsia="en-US"/>
        </w:rPr>
        <w:tab/>
      </w:r>
      <w:r w:rsidR="00B17BB9">
        <w:rPr>
          <w:rFonts w:ascii="Arial" w:hAnsi="Arial" w:cs="Arial"/>
          <w:b/>
          <w:sz w:val="22"/>
          <w:szCs w:val="18"/>
          <w:lang w:eastAsia="en-US"/>
        </w:rPr>
        <w:t xml:space="preserve">2 </w:t>
      </w:r>
      <w:r w:rsidR="00B83507" w:rsidRPr="00F13A43">
        <w:rPr>
          <w:rFonts w:ascii="Arial" w:hAnsi="Arial" w:cs="Arial"/>
          <w:b/>
          <w:bCs/>
          <w:sz w:val="22"/>
          <w:szCs w:val="18"/>
          <w:lang w:eastAsia="en-US"/>
        </w:rPr>
        <w:t>(Quelle: item)</w:t>
      </w:r>
    </w:p>
    <w:p w14:paraId="1404A69B" w14:textId="77777777" w:rsidR="00311B91" w:rsidRPr="00F13A43" w:rsidRDefault="00311B91" w:rsidP="00311B91">
      <w:pPr>
        <w:spacing w:line="360" w:lineRule="auto"/>
        <w:jc w:val="both"/>
        <w:rPr>
          <w:rFonts w:ascii="Arial" w:hAnsi="Arial" w:cs="Arial"/>
          <w:b/>
          <w:sz w:val="22"/>
          <w:szCs w:val="18"/>
          <w:lang w:eastAsia="en-US"/>
        </w:rPr>
      </w:pPr>
    </w:p>
    <w:p w14:paraId="11785710" w14:textId="5044E621" w:rsidR="00311B91" w:rsidRPr="001B4B2E" w:rsidRDefault="00471FBF" w:rsidP="00EE62E9">
      <w:pPr>
        <w:spacing w:line="360" w:lineRule="auto"/>
        <w:jc w:val="both"/>
        <w:rPr>
          <w:rFonts w:ascii="Arial" w:hAnsi="Arial" w:cs="Arial"/>
          <w:sz w:val="22"/>
          <w:szCs w:val="22"/>
        </w:rPr>
      </w:pPr>
      <w:r w:rsidRPr="00F13A43">
        <w:rPr>
          <w:rFonts w:ascii="Arial" w:hAnsi="Arial" w:cs="Arial"/>
          <w:b/>
          <w:sz w:val="22"/>
          <w:szCs w:val="18"/>
          <w:lang w:eastAsia="en-US"/>
        </w:rPr>
        <w:t>Bildunterschrift 1:</w:t>
      </w:r>
      <w:r>
        <w:rPr>
          <w:rFonts w:ascii="Arial" w:hAnsi="Arial" w:cs="Arial"/>
          <w:b/>
          <w:sz w:val="22"/>
          <w:szCs w:val="18"/>
          <w:lang w:eastAsia="en-US"/>
        </w:rPr>
        <w:t xml:space="preserve"> </w:t>
      </w:r>
      <w:r w:rsidR="00FB3A82">
        <w:rPr>
          <w:rFonts w:ascii="Arial" w:hAnsi="Arial" w:cs="Arial"/>
          <w:b/>
          <w:bCs/>
          <w:sz w:val="22"/>
          <w:szCs w:val="22"/>
        </w:rPr>
        <w:t>Animationen</w:t>
      </w:r>
      <w:r w:rsidR="00FB3A82" w:rsidRPr="0A645AE5">
        <w:rPr>
          <w:rFonts w:ascii="Arial" w:hAnsi="Arial" w:cs="Arial"/>
          <w:b/>
          <w:bCs/>
          <w:sz w:val="22"/>
          <w:szCs w:val="22"/>
        </w:rPr>
        <w:t xml:space="preserve"> vereinfachen ab sofort die Montage von Konstruktionen aus dem item Engineeringtool</w:t>
      </w:r>
      <w:r w:rsidR="00FB3A82">
        <w:rPr>
          <w:rFonts w:ascii="Arial" w:hAnsi="Arial" w:cs="Arial"/>
          <w:b/>
          <w:bCs/>
          <w:sz w:val="22"/>
          <w:szCs w:val="22"/>
        </w:rPr>
        <w:t>.</w:t>
      </w:r>
    </w:p>
    <w:p w14:paraId="1A0F62C0" w14:textId="77777777" w:rsidR="00B17BB9" w:rsidRDefault="00B17BB9" w:rsidP="00EE62E9">
      <w:pPr>
        <w:spacing w:line="360" w:lineRule="auto"/>
        <w:jc w:val="both"/>
        <w:rPr>
          <w:rFonts w:ascii="Arial" w:hAnsi="Arial" w:cs="Arial"/>
          <w:b/>
          <w:sz w:val="22"/>
          <w:szCs w:val="18"/>
          <w:lang w:eastAsia="en-US"/>
        </w:rPr>
      </w:pPr>
    </w:p>
    <w:p w14:paraId="11E07A5B" w14:textId="7602DB62" w:rsidR="00B17BB9" w:rsidRPr="009A22C6" w:rsidRDefault="00B17BB9" w:rsidP="00EE62E9">
      <w:pPr>
        <w:spacing w:line="360" w:lineRule="auto"/>
        <w:jc w:val="both"/>
        <w:rPr>
          <w:rFonts w:ascii="Arial" w:hAnsi="Arial" w:cs="Arial"/>
          <w:color w:val="000000"/>
          <w:sz w:val="22"/>
          <w:szCs w:val="22"/>
        </w:rPr>
      </w:pPr>
      <w:r>
        <w:rPr>
          <w:rFonts w:ascii="Arial" w:hAnsi="Arial" w:cs="Arial"/>
          <w:b/>
          <w:sz w:val="22"/>
          <w:szCs w:val="18"/>
          <w:lang w:eastAsia="en-US"/>
        </w:rPr>
        <w:t>Bildunterschrift 2:</w:t>
      </w:r>
      <w:r w:rsidR="00217574">
        <w:rPr>
          <w:rFonts w:ascii="Arial" w:hAnsi="Arial" w:cs="Arial"/>
          <w:b/>
          <w:sz w:val="22"/>
          <w:szCs w:val="18"/>
          <w:lang w:eastAsia="en-US"/>
        </w:rPr>
        <w:t xml:space="preserve"> </w:t>
      </w:r>
      <w:r w:rsidR="00217574" w:rsidRPr="00217574">
        <w:rPr>
          <w:rFonts w:ascii="Arial" w:hAnsi="Arial" w:cs="Arial"/>
          <w:b/>
          <w:bCs/>
          <w:sz w:val="22"/>
          <w:szCs w:val="22"/>
        </w:rPr>
        <w:t>Schritt für Schritt zeigt die 3D-Aufbauanleitung die Montage der Konstruktion. Die Anleitungsschritte können dabei beliebig oft angesehen werden.</w:t>
      </w:r>
    </w:p>
    <w:p w14:paraId="7F687854" w14:textId="77777777" w:rsidR="00311B91" w:rsidRDefault="00311B91" w:rsidP="00311B91">
      <w:pPr>
        <w:spacing w:line="360" w:lineRule="auto"/>
        <w:jc w:val="both"/>
        <w:rPr>
          <w:rFonts w:ascii="Arial" w:hAnsi="Arial" w:cs="Arial"/>
          <w:b/>
          <w:sz w:val="22"/>
          <w:szCs w:val="18"/>
          <w:lang w:eastAsia="en-US"/>
        </w:rPr>
      </w:pPr>
    </w:p>
    <w:p w14:paraId="39BE7B6E" w14:textId="77777777" w:rsidR="00217574" w:rsidRPr="00311B91" w:rsidRDefault="00217574" w:rsidP="00311B91">
      <w:pPr>
        <w:spacing w:line="360" w:lineRule="auto"/>
        <w:jc w:val="both"/>
        <w:rPr>
          <w:rFonts w:ascii="Arial" w:hAnsi="Arial" w:cs="Arial"/>
          <w:b/>
          <w:sz w:val="22"/>
          <w:szCs w:val="18"/>
          <w:lang w:eastAsia="en-US"/>
        </w:rPr>
      </w:pPr>
    </w:p>
    <w:p w14:paraId="65DD371C"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0BA8F7C0" w14:textId="66A8FBD4" w:rsidR="002F633A" w:rsidRDefault="002F633A" w:rsidP="002F633A">
      <w:pPr>
        <w:spacing w:line="360" w:lineRule="auto"/>
        <w:jc w:val="both"/>
        <w:rPr>
          <w:rFonts w:ascii="Arial" w:hAnsi="Arial"/>
          <w:bCs/>
          <w:sz w:val="18"/>
        </w:rPr>
      </w:pPr>
      <w:r w:rsidRPr="002F633A">
        <w:rPr>
          <w:rFonts w:ascii="Arial" w:hAnsi="Arial"/>
          <w:bCs/>
          <w:sz w:val="18"/>
        </w:rPr>
        <w:t>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und Lean Production Anwendungen. item ist vielfach ausgezeichnet für Produkte mit richtungsweisendem Industriedesign und durchgängiger Ergonomie.</w:t>
      </w:r>
    </w:p>
    <w:p w14:paraId="7BD1DBA3" w14:textId="77777777" w:rsidR="002F633A" w:rsidRPr="002F633A" w:rsidRDefault="002F633A" w:rsidP="002F633A">
      <w:pPr>
        <w:spacing w:line="360" w:lineRule="auto"/>
        <w:jc w:val="both"/>
        <w:rPr>
          <w:rFonts w:ascii="Arial" w:hAnsi="Arial"/>
          <w:bCs/>
          <w:sz w:val="18"/>
        </w:rPr>
      </w:pPr>
    </w:p>
    <w:p w14:paraId="6C352A08" w14:textId="3CE4046F" w:rsidR="002F633A" w:rsidRDefault="002F633A" w:rsidP="002F633A">
      <w:pPr>
        <w:spacing w:line="360" w:lineRule="auto"/>
        <w:jc w:val="both"/>
        <w:rPr>
          <w:rFonts w:ascii="Arial" w:hAnsi="Arial"/>
          <w:bCs/>
          <w:sz w:val="18"/>
        </w:rPr>
      </w:pPr>
      <w:r w:rsidRPr="002F633A">
        <w:rPr>
          <w:rFonts w:ascii="Arial" w:hAnsi="Arial"/>
          <w:bCs/>
          <w:sz w:val="18"/>
        </w:rPr>
        <w:t>Als Vorreiter im Digital Engineering treibt item die Digitalisierung von Konstruktionsprozessen mit eigenentwickelten Softwaretools voran. Die item Academy bietet Aus- und Weiterbildung durch mehrsprachige Online-Kurse und Training-on-demand.</w:t>
      </w:r>
    </w:p>
    <w:p w14:paraId="128AF8DC" w14:textId="77777777" w:rsidR="002F633A" w:rsidRPr="002F633A" w:rsidRDefault="002F633A" w:rsidP="002F633A">
      <w:pPr>
        <w:spacing w:line="360" w:lineRule="auto"/>
        <w:jc w:val="both"/>
        <w:rPr>
          <w:rFonts w:ascii="Arial" w:hAnsi="Arial"/>
          <w:bCs/>
          <w:sz w:val="18"/>
        </w:rPr>
      </w:pPr>
    </w:p>
    <w:p w14:paraId="4E1546F8" w14:textId="00C46201" w:rsidR="00311B91" w:rsidRDefault="002F633A" w:rsidP="002F633A">
      <w:pPr>
        <w:spacing w:line="360" w:lineRule="auto"/>
        <w:jc w:val="both"/>
        <w:rPr>
          <w:rFonts w:ascii="Arial" w:hAnsi="Arial"/>
          <w:bCs/>
          <w:sz w:val="18"/>
        </w:rPr>
      </w:pPr>
      <w:r w:rsidRPr="002F633A">
        <w:rPr>
          <w:rFonts w:ascii="Arial" w:hAnsi="Arial"/>
          <w:bCs/>
          <w:sz w:val="18"/>
        </w:rPr>
        <w:t xml:space="preserve">item hat ihren Hauptsitz in Solingen und ist mit Tochterfirmen international vertreten. Mit Know-how und Leidenschaft entwickeln rund 900 Mitarbeiter weltweit innovative Lösungen und Dienstleistungen. Die </w:t>
      </w:r>
      <w:r w:rsidRPr="002F633A">
        <w:rPr>
          <w:rFonts w:ascii="Arial" w:hAnsi="Arial"/>
          <w:bCs/>
          <w:sz w:val="18"/>
        </w:rPr>
        <w:lastRenderedPageBreak/>
        <w:t xml:space="preserve">Kundennähe in Deutschland wird durch </w:t>
      </w:r>
      <w:r w:rsidR="00CA48B1">
        <w:rPr>
          <w:rFonts w:ascii="Arial" w:hAnsi="Arial"/>
          <w:bCs/>
          <w:sz w:val="18"/>
        </w:rPr>
        <w:t>zwölf</w:t>
      </w:r>
      <w:r w:rsidRPr="002F633A">
        <w:rPr>
          <w:rFonts w:ascii="Arial" w:hAnsi="Arial"/>
          <w:bCs/>
          <w:sz w:val="18"/>
        </w:rPr>
        <w:t xml:space="preserve"> Standorte gewährleistet. Eine globale Logistikkette stellt die kurzfristige Lieferung aller Komponenten sicher.</w:t>
      </w:r>
    </w:p>
    <w:p w14:paraId="71781B2A" w14:textId="77777777" w:rsidR="002F633A" w:rsidRPr="00311B91" w:rsidRDefault="002F633A" w:rsidP="002F633A">
      <w:pPr>
        <w:spacing w:line="360" w:lineRule="auto"/>
        <w:jc w:val="both"/>
        <w:rPr>
          <w:rFonts w:ascii="Arial" w:hAnsi="Arial" w:cs="Arial"/>
          <w:sz w:val="22"/>
          <w:szCs w:val="18"/>
          <w:lang w:eastAsia="en-US"/>
        </w:rPr>
      </w:pPr>
    </w:p>
    <w:p w14:paraId="215065F2"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2463C43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226A4606" w14:textId="40D1B2C5"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w:t>
      </w:r>
      <w:r w:rsidR="008B085D">
        <w:rPr>
          <w:rFonts w:ascii="Arial" w:hAnsi="Arial" w:cs="Arial"/>
          <w:sz w:val="22"/>
          <w:szCs w:val="18"/>
          <w:lang w:eastAsia="en-US"/>
        </w:rPr>
        <w:t>–</w:t>
      </w:r>
      <w:r w:rsidRPr="00311B91">
        <w:rPr>
          <w:rFonts w:ascii="Arial" w:hAnsi="Arial" w:cs="Arial"/>
          <w:sz w:val="22"/>
          <w:szCs w:val="18"/>
          <w:lang w:eastAsia="en-US"/>
        </w:rPr>
        <w:t>109 • 42699 Solingen</w:t>
      </w:r>
    </w:p>
    <w:p w14:paraId="620D0CD3"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29B1E0C8" w14:textId="77777777" w:rsid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4" w:history="1">
        <w:r w:rsidRPr="00C77D54">
          <w:rPr>
            <w:rFonts w:ascii="Arial" w:hAnsi="Arial" w:cs="Arial"/>
            <w:sz w:val="22"/>
            <w:szCs w:val="18"/>
            <w:lang w:eastAsia="en-US"/>
          </w:rPr>
          <w:t>www.item24.com</w:t>
        </w:r>
      </w:hyperlink>
    </w:p>
    <w:p w14:paraId="01733FE0" w14:textId="77777777" w:rsidR="00311B91" w:rsidRPr="00311B91" w:rsidRDefault="00311B91" w:rsidP="00311B91">
      <w:pPr>
        <w:spacing w:line="360" w:lineRule="auto"/>
        <w:jc w:val="both"/>
        <w:rPr>
          <w:rFonts w:ascii="Arial" w:hAnsi="Arial" w:cs="Arial"/>
          <w:sz w:val="22"/>
          <w:szCs w:val="18"/>
          <w:lang w:eastAsia="en-US"/>
        </w:rPr>
      </w:pPr>
    </w:p>
    <w:p w14:paraId="3D663351"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4CB7416" w14:textId="77777777" w:rsidR="00311B91" w:rsidRPr="00311B91" w:rsidRDefault="00311B91" w:rsidP="00311B91">
      <w:pPr>
        <w:spacing w:line="360" w:lineRule="auto"/>
        <w:jc w:val="both"/>
        <w:rPr>
          <w:rFonts w:ascii="Arial" w:hAnsi="Arial" w:cs="Arial"/>
          <w:sz w:val="22"/>
          <w:szCs w:val="18"/>
          <w:lang w:eastAsia="en-US"/>
        </w:rPr>
      </w:pPr>
      <w:r w:rsidRPr="00C86F24">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14:paraId="5C311DC6"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63500E1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11398E6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818DD8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5" w:history="1">
        <w:r w:rsidRPr="00C77D54">
          <w:rPr>
            <w:rFonts w:ascii="Arial" w:hAnsi="Arial" w:cs="Arial"/>
            <w:sz w:val="22"/>
            <w:szCs w:val="18"/>
            <w:lang w:eastAsia="en-US"/>
          </w:rPr>
          <w:t>www.additiv-pr.de</w:t>
        </w:r>
      </w:hyperlink>
      <w:r w:rsidR="00C86F24">
        <w:rPr>
          <w:rFonts w:ascii="Arial" w:hAnsi="Arial" w:cs="Arial"/>
          <w:sz w:val="22"/>
          <w:szCs w:val="18"/>
          <w:lang w:eastAsia="en-US"/>
        </w:rPr>
        <w:t>/maschinenbau</w:t>
      </w:r>
    </w:p>
    <w:p w14:paraId="1CF79BA0" w14:textId="77777777" w:rsidR="00311B91" w:rsidRPr="00311B91" w:rsidRDefault="00311B91" w:rsidP="00311B91">
      <w:pPr>
        <w:spacing w:line="360" w:lineRule="auto"/>
        <w:jc w:val="both"/>
        <w:rPr>
          <w:rFonts w:ascii="Arial" w:hAnsi="Arial" w:cs="Arial"/>
          <w:sz w:val="22"/>
          <w:szCs w:val="18"/>
          <w:lang w:eastAsia="en-US"/>
        </w:rPr>
      </w:pPr>
    </w:p>
    <w:p w14:paraId="621A0E35" w14:textId="77777777" w:rsidR="00311B91" w:rsidRPr="00311B91" w:rsidRDefault="00311B91" w:rsidP="00311B91">
      <w:pPr>
        <w:autoSpaceDE w:val="0"/>
        <w:autoSpaceDN w:val="0"/>
        <w:adjustRightInd w:val="0"/>
        <w:spacing w:line="360" w:lineRule="auto"/>
        <w:jc w:val="both"/>
      </w:pPr>
    </w:p>
    <w:p w14:paraId="1C9FF33A" w14:textId="77777777" w:rsidR="008F3375" w:rsidRPr="00311B91" w:rsidRDefault="008F3375" w:rsidP="00311B91"/>
    <w:sectPr w:rsidR="008F3375" w:rsidRPr="00311B91" w:rsidSect="001F0EC7">
      <w:headerReference w:type="default" r:id="rId16"/>
      <w:footerReference w:type="default" r:id="rId17"/>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E36A9" w14:textId="77777777" w:rsidR="005F64F2" w:rsidRDefault="005F64F2">
      <w:r>
        <w:separator/>
      </w:r>
    </w:p>
  </w:endnote>
  <w:endnote w:type="continuationSeparator" w:id="0">
    <w:p w14:paraId="767A3B6A" w14:textId="77777777" w:rsidR="005F64F2" w:rsidRDefault="005F64F2">
      <w:r>
        <w:continuationSeparator/>
      </w:r>
    </w:p>
  </w:endnote>
  <w:endnote w:type="continuationNotice" w:id="1">
    <w:p w14:paraId="34F2D2C3" w14:textId="77777777" w:rsidR="0045062C" w:rsidRDefault="00450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136A"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CE66" w14:textId="77777777" w:rsidR="005F64F2" w:rsidRDefault="005F64F2">
      <w:r>
        <w:separator/>
      </w:r>
    </w:p>
  </w:footnote>
  <w:footnote w:type="continuationSeparator" w:id="0">
    <w:p w14:paraId="7C6B77D9" w14:textId="77777777" w:rsidR="005F64F2" w:rsidRDefault="005F64F2">
      <w:r>
        <w:continuationSeparator/>
      </w:r>
    </w:p>
  </w:footnote>
  <w:footnote w:type="continuationNotice" w:id="1">
    <w:p w14:paraId="0911DB8E" w14:textId="77777777" w:rsidR="0045062C" w:rsidRDefault="00450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CB14" w14:textId="5073BD80" w:rsidR="00A17D35" w:rsidRDefault="008F3375">
    <w:pPr>
      <w:pStyle w:val="Kopfzeile"/>
    </w:pPr>
    <w:r w:rsidRPr="00AC3AA3">
      <w:rPr>
        <w:noProof/>
      </w:rPr>
      <w:drawing>
        <wp:anchor distT="0" distB="0" distL="114300" distR="114300" simplePos="0" relativeHeight="251658240" behindDoc="1" locked="0" layoutInCell="1" allowOverlap="1" wp14:anchorId="4C57CFA5" wp14:editId="5FC5C88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7872" w:rsidRPr="00AC3AA3">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602BBA"/>
    <w:multiLevelType w:val="hybridMultilevel"/>
    <w:tmpl w:val="5AE6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11BB0"/>
    <w:rsid w:val="0003001E"/>
    <w:rsid w:val="00040242"/>
    <w:rsid w:val="00053448"/>
    <w:rsid w:val="00053EED"/>
    <w:rsid w:val="000619D0"/>
    <w:rsid w:val="00076457"/>
    <w:rsid w:val="00085C56"/>
    <w:rsid w:val="00094776"/>
    <w:rsid w:val="000A2355"/>
    <w:rsid w:val="000B4DCB"/>
    <w:rsid w:val="000C15AB"/>
    <w:rsid w:val="000C5B27"/>
    <w:rsid w:val="000D63EE"/>
    <w:rsid w:val="000F5FCC"/>
    <w:rsid w:val="001035A7"/>
    <w:rsid w:val="00106E28"/>
    <w:rsid w:val="00114EA6"/>
    <w:rsid w:val="00116E0B"/>
    <w:rsid w:val="0013637C"/>
    <w:rsid w:val="00137CA4"/>
    <w:rsid w:val="001400C3"/>
    <w:rsid w:val="001435F5"/>
    <w:rsid w:val="00150C9F"/>
    <w:rsid w:val="0015789F"/>
    <w:rsid w:val="00165067"/>
    <w:rsid w:val="00166095"/>
    <w:rsid w:val="00175F98"/>
    <w:rsid w:val="00186484"/>
    <w:rsid w:val="001930FF"/>
    <w:rsid w:val="001A0B1C"/>
    <w:rsid w:val="001A3A2F"/>
    <w:rsid w:val="001B1570"/>
    <w:rsid w:val="001B4B2E"/>
    <w:rsid w:val="001C0474"/>
    <w:rsid w:val="001D57CF"/>
    <w:rsid w:val="001F0EC7"/>
    <w:rsid w:val="002056A7"/>
    <w:rsid w:val="00210657"/>
    <w:rsid w:val="00211817"/>
    <w:rsid w:val="00215A44"/>
    <w:rsid w:val="00216A4F"/>
    <w:rsid w:val="00217574"/>
    <w:rsid w:val="00223920"/>
    <w:rsid w:val="00227DEC"/>
    <w:rsid w:val="00231D27"/>
    <w:rsid w:val="0025243B"/>
    <w:rsid w:val="0025330A"/>
    <w:rsid w:val="0028619B"/>
    <w:rsid w:val="0029344B"/>
    <w:rsid w:val="0029382D"/>
    <w:rsid w:val="00296058"/>
    <w:rsid w:val="002A02B8"/>
    <w:rsid w:val="002B25DB"/>
    <w:rsid w:val="002B2F05"/>
    <w:rsid w:val="002B6A75"/>
    <w:rsid w:val="002D10D6"/>
    <w:rsid w:val="002F1C8D"/>
    <w:rsid w:val="002F3340"/>
    <w:rsid w:val="002F633A"/>
    <w:rsid w:val="00304E07"/>
    <w:rsid w:val="00306BC8"/>
    <w:rsid w:val="00311B91"/>
    <w:rsid w:val="00317C75"/>
    <w:rsid w:val="00321E2F"/>
    <w:rsid w:val="00322CEF"/>
    <w:rsid w:val="00324803"/>
    <w:rsid w:val="00326732"/>
    <w:rsid w:val="00326979"/>
    <w:rsid w:val="0033105E"/>
    <w:rsid w:val="003528D6"/>
    <w:rsid w:val="00353834"/>
    <w:rsid w:val="0035418C"/>
    <w:rsid w:val="00371282"/>
    <w:rsid w:val="003725A0"/>
    <w:rsid w:val="00377B9D"/>
    <w:rsid w:val="003864A4"/>
    <w:rsid w:val="003872F5"/>
    <w:rsid w:val="00387C3D"/>
    <w:rsid w:val="00390F1E"/>
    <w:rsid w:val="00394EBB"/>
    <w:rsid w:val="003A34EC"/>
    <w:rsid w:val="003B0619"/>
    <w:rsid w:val="003B0D4B"/>
    <w:rsid w:val="003B0FC6"/>
    <w:rsid w:val="003B18B5"/>
    <w:rsid w:val="003B41AF"/>
    <w:rsid w:val="003B4F46"/>
    <w:rsid w:val="003C2F0C"/>
    <w:rsid w:val="003C5034"/>
    <w:rsid w:val="003D1B23"/>
    <w:rsid w:val="003E1781"/>
    <w:rsid w:val="003E2E85"/>
    <w:rsid w:val="003E47B7"/>
    <w:rsid w:val="00401CB2"/>
    <w:rsid w:val="004340D3"/>
    <w:rsid w:val="00443E9A"/>
    <w:rsid w:val="00444410"/>
    <w:rsid w:val="004445BA"/>
    <w:rsid w:val="0045062C"/>
    <w:rsid w:val="0045330E"/>
    <w:rsid w:val="0045365D"/>
    <w:rsid w:val="00453E00"/>
    <w:rsid w:val="0046709B"/>
    <w:rsid w:val="00471FBF"/>
    <w:rsid w:val="00483507"/>
    <w:rsid w:val="00484422"/>
    <w:rsid w:val="00494D0D"/>
    <w:rsid w:val="004A631D"/>
    <w:rsid w:val="004B0CB2"/>
    <w:rsid w:val="004B5106"/>
    <w:rsid w:val="004C1BF1"/>
    <w:rsid w:val="004C3045"/>
    <w:rsid w:val="004C3277"/>
    <w:rsid w:val="004C3846"/>
    <w:rsid w:val="004C46AB"/>
    <w:rsid w:val="004D5B1D"/>
    <w:rsid w:val="004E4C79"/>
    <w:rsid w:val="004E7DA7"/>
    <w:rsid w:val="004F3820"/>
    <w:rsid w:val="00503453"/>
    <w:rsid w:val="0050789B"/>
    <w:rsid w:val="00514B65"/>
    <w:rsid w:val="005178C0"/>
    <w:rsid w:val="0052277A"/>
    <w:rsid w:val="0053394F"/>
    <w:rsid w:val="00540891"/>
    <w:rsid w:val="0054305C"/>
    <w:rsid w:val="00550B42"/>
    <w:rsid w:val="005520A7"/>
    <w:rsid w:val="00553F61"/>
    <w:rsid w:val="0055753F"/>
    <w:rsid w:val="00557872"/>
    <w:rsid w:val="005616E3"/>
    <w:rsid w:val="00563086"/>
    <w:rsid w:val="005702FF"/>
    <w:rsid w:val="0057189B"/>
    <w:rsid w:val="005725A2"/>
    <w:rsid w:val="00585C67"/>
    <w:rsid w:val="00594108"/>
    <w:rsid w:val="005A3DC7"/>
    <w:rsid w:val="005B00D0"/>
    <w:rsid w:val="005B317F"/>
    <w:rsid w:val="005B3E0F"/>
    <w:rsid w:val="005E6017"/>
    <w:rsid w:val="005F3227"/>
    <w:rsid w:val="005F64F2"/>
    <w:rsid w:val="00600154"/>
    <w:rsid w:val="00610CFA"/>
    <w:rsid w:val="00625FE8"/>
    <w:rsid w:val="006344D9"/>
    <w:rsid w:val="00636EC2"/>
    <w:rsid w:val="006441DE"/>
    <w:rsid w:val="006540F9"/>
    <w:rsid w:val="006577D9"/>
    <w:rsid w:val="006666D3"/>
    <w:rsid w:val="00676BDB"/>
    <w:rsid w:val="00683437"/>
    <w:rsid w:val="00685C9B"/>
    <w:rsid w:val="0069159A"/>
    <w:rsid w:val="006A1AD9"/>
    <w:rsid w:val="006B6C35"/>
    <w:rsid w:val="006C0614"/>
    <w:rsid w:val="006C14C7"/>
    <w:rsid w:val="006D01B8"/>
    <w:rsid w:val="006F12B9"/>
    <w:rsid w:val="006F7155"/>
    <w:rsid w:val="006F73F7"/>
    <w:rsid w:val="007024D1"/>
    <w:rsid w:val="00704713"/>
    <w:rsid w:val="00713611"/>
    <w:rsid w:val="00714212"/>
    <w:rsid w:val="00715ACD"/>
    <w:rsid w:val="00726311"/>
    <w:rsid w:val="007355C4"/>
    <w:rsid w:val="00741D83"/>
    <w:rsid w:val="0074247A"/>
    <w:rsid w:val="00760D2D"/>
    <w:rsid w:val="00761159"/>
    <w:rsid w:val="00767BEC"/>
    <w:rsid w:val="00772DA6"/>
    <w:rsid w:val="007837E5"/>
    <w:rsid w:val="007853F0"/>
    <w:rsid w:val="00793097"/>
    <w:rsid w:val="00793B0D"/>
    <w:rsid w:val="007C6013"/>
    <w:rsid w:val="007C77E9"/>
    <w:rsid w:val="007D42CD"/>
    <w:rsid w:val="007D470C"/>
    <w:rsid w:val="007E0C44"/>
    <w:rsid w:val="007E0C57"/>
    <w:rsid w:val="007E3EE5"/>
    <w:rsid w:val="007F51EA"/>
    <w:rsid w:val="008019E6"/>
    <w:rsid w:val="008038CC"/>
    <w:rsid w:val="008132EA"/>
    <w:rsid w:val="008135A2"/>
    <w:rsid w:val="0081709C"/>
    <w:rsid w:val="00823EFE"/>
    <w:rsid w:val="00827380"/>
    <w:rsid w:val="00827E27"/>
    <w:rsid w:val="008307B7"/>
    <w:rsid w:val="00837679"/>
    <w:rsid w:val="00844924"/>
    <w:rsid w:val="00883602"/>
    <w:rsid w:val="008861EB"/>
    <w:rsid w:val="008869DE"/>
    <w:rsid w:val="0089200F"/>
    <w:rsid w:val="008935D6"/>
    <w:rsid w:val="008A7557"/>
    <w:rsid w:val="008B085D"/>
    <w:rsid w:val="008B2B72"/>
    <w:rsid w:val="008E1DF2"/>
    <w:rsid w:val="008E30B1"/>
    <w:rsid w:val="008E530F"/>
    <w:rsid w:val="008F3375"/>
    <w:rsid w:val="00903519"/>
    <w:rsid w:val="009044F6"/>
    <w:rsid w:val="0091396F"/>
    <w:rsid w:val="00915609"/>
    <w:rsid w:val="00915C81"/>
    <w:rsid w:val="00936A3F"/>
    <w:rsid w:val="00941A59"/>
    <w:rsid w:val="009506E2"/>
    <w:rsid w:val="00960704"/>
    <w:rsid w:val="00976F86"/>
    <w:rsid w:val="00986619"/>
    <w:rsid w:val="00994CE4"/>
    <w:rsid w:val="009A0AE1"/>
    <w:rsid w:val="009A22C6"/>
    <w:rsid w:val="009A3650"/>
    <w:rsid w:val="009B31A5"/>
    <w:rsid w:val="009B5E03"/>
    <w:rsid w:val="009C33E2"/>
    <w:rsid w:val="009C3A4E"/>
    <w:rsid w:val="009D43D0"/>
    <w:rsid w:val="009D48D0"/>
    <w:rsid w:val="009D5067"/>
    <w:rsid w:val="009E1A9C"/>
    <w:rsid w:val="00A17D35"/>
    <w:rsid w:val="00A218E7"/>
    <w:rsid w:val="00A22C21"/>
    <w:rsid w:val="00A23519"/>
    <w:rsid w:val="00A34603"/>
    <w:rsid w:val="00A36412"/>
    <w:rsid w:val="00A83431"/>
    <w:rsid w:val="00A8690A"/>
    <w:rsid w:val="00A870E8"/>
    <w:rsid w:val="00A932F6"/>
    <w:rsid w:val="00AA01AC"/>
    <w:rsid w:val="00AA3822"/>
    <w:rsid w:val="00AA6821"/>
    <w:rsid w:val="00AB4FDA"/>
    <w:rsid w:val="00AB6C40"/>
    <w:rsid w:val="00AC3AA3"/>
    <w:rsid w:val="00AC4AF3"/>
    <w:rsid w:val="00AD5472"/>
    <w:rsid w:val="00AE1E8A"/>
    <w:rsid w:val="00AE35A1"/>
    <w:rsid w:val="00AF687E"/>
    <w:rsid w:val="00B1548E"/>
    <w:rsid w:val="00B17BB9"/>
    <w:rsid w:val="00B268BE"/>
    <w:rsid w:val="00B27460"/>
    <w:rsid w:val="00B37B48"/>
    <w:rsid w:val="00B426B5"/>
    <w:rsid w:val="00B45AD4"/>
    <w:rsid w:val="00B4676B"/>
    <w:rsid w:val="00B64EE6"/>
    <w:rsid w:val="00B74A0C"/>
    <w:rsid w:val="00B829D1"/>
    <w:rsid w:val="00B83507"/>
    <w:rsid w:val="00B91A19"/>
    <w:rsid w:val="00B9613F"/>
    <w:rsid w:val="00B9616E"/>
    <w:rsid w:val="00B97265"/>
    <w:rsid w:val="00BA3DE2"/>
    <w:rsid w:val="00BA54CC"/>
    <w:rsid w:val="00BB3B5B"/>
    <w:rsid w:val="00BB5636"/>
    <w:rsid w:val="00BC3C4F"/>
    <w:rsid w:val="00BC43C3"/>
    <w:rsid w:val="00BC603F"/>
    <w:rsid w:val="00BD3895"/>
    <w:rsid w:val="00BD3C13"/>
    <w:rsid w:val="00BE0352"/>
    <w:rsid w:val="00C213CD"/>
    <w:rsid w:val="00C31E17"/>
    <w:rsid w:val="00C33059"/>
    <w:rsid w:val="00C369A9"/>
    <w:rsid w:val="00C4028A"/>
    <w:rsid w:val="00C410FE"/>
    <w:rsid w:val="00C416CA"/>
    <w:rsid w:val="00C45642"/>
    <w:rsid w:val="00C4652A"/>
    <w:rsid w:val="00C50EFE"/>
    <w:rsid w:val="00C546F8"/>
    <w:rsid w:val="00C5536A"/>
    <w:rsid w:val="00C60427"/>
    <w:rsid w:val="00C61304"/>
    <w:rsid w:val="00C617B4"/>
    <w:rsid w:val="00C726FF"/>
    <w:rsid w:val="00C752D1"/>
    <w:rsid w:val="00C76135"/>
    <w:rsid w:val="00C766A2"/>
    <w:rsid w:val="00C77D54"/>
    <w:rsid w:val="00C86F24"/>
    <w:rsid w:val="00C91A7A"/>
    <w:rsid w:val="00C95EE7"/>
    <w:rsid w:val="00CA48B1"/>
    <w:rsid w:val="00CB16EC"/>
    <w:rsid w:val="00CB68A8"/>
    <w:rsid w:val="00CD60F3"/>
    <w:rsid w:val="00CE0DF5"/>
    <w:rsid w:val="00D00677"/>
    <w:rsid w:val="00D22ABB"/>
    <w:rsid w:val="00D25BE4"/>
    <w:rsid w:val="00D34E52"/>
    <w:rsid w:val="00D52DB7"/>
    <w:rsid w:val="00D64E0A"/>
    <w:rsid w:val="00D65E8C"/>
    <w:rsid w:val="00D7167B"/>
    <w:rsid w:val="00D80A3E"/>
    <w:rsid w:val="00D87A68"/>
    <w:rsid w:val="00D9279A"/>
    <w:rsid w:val="00DB5A42"/>
    <w:rsid w:val="00DC21F4"/>
    <w:rsid w:val="00DD00ED"/>
    <w:rsid w:val="00DE3D1B"/>
    <w:rsid w:val="00DF3244"/>
    <w:rsid w:val="00DF59F7"/>
    <w:rsid w:val="00DF7EA3"/>
    <w:rsid w:val="00E1127A"/>
    <w:rsid w:val="00E13590"/>
    <w:rsid w:val="00E157E0"/>
    <w:rsid w:val="00E24F6B"/>
    <w:rsid w:val="00E30DDC"/>
    <w:rsid w:val="00E32E30"/>
    <w:rsid w:val="00E51208"/>
    <w:rsid w:val="00E54151"/>
    <w:rsid w:val="00E557DC"/>
    <w:rsid w:val="00E65C02"/>
    <w:rsid w:val="00E71E41"/>
    <w:rsid w:val="00E724C3"/>
    <w:rsid w:val="00E77FC8"/>
    <w:rsid w:val="00E87059"/>
    <w:rsid w:val="00EA0BB0"/>
    <w:rsid w:val="00EA0EBA"/>
    <w:rsid w:val="00EA275B"/>
    <w:rsid w:val="00EA6D7E"/>
    <w:rsid w:val="00EC7808"/>
    <w:rsid w:val="00EE1772"/>
    <w:rsid w:val="00EE62E9"/>
    <w:rsid w:val="00EE680D"/>
    <w:rsid w:val="00EF1403"/>
    <w:rsid w:val="00EF5861"/>
    <w:rsid w:val="00EF6CB9"/>
    <w:rsid w:val="00F01687"/>
    <w:rsid w:val="00F0221B"/>
    <w:rsid w:val="00F03C6D"/>
    <w:rsid w:val="00F043C7"/>
    <w:rsid w:val="00F07041"/>
    <w:rsid w:val="00F119DC"/>
    <w:rsid w:val="00F13A43"/>
    <w:rsid w:val="00F13EA2"/>
    <w:rsid w:val="00F144ED"/>
    <w:rsid w:val="00F30D0D"/>
    <w:rsid w:val="00F369AB"/>
    <w:rsid w:val="00F37BAB"/>
    <w:rsid w:val="00F37F03"/>
    <w:rsid w:val="00F668F1"/>
    <w:rsid w:val="00F70F77"/>
    <w:rsid w:val="00F857E5"/>
    <w:rsid w:val="00F93F98"/>
    <w:rsid w:val="00F969F2"/>
    <w:rsid w:val="00FA7BEB"/>
    <w:rsid w:val="00FB3A82"/>
    <w:rsid w:val="00FB4054"/>
    <w:rsid w:val="00FB5660"/>
    <w:rsid w:val="00FD305F"/>
    <w:rsid w:val="00FD4414"/>
    <w:rsid w:val="00FE2980"/>
    <w:rsid w:val="00FE5028"/>
    <w:rsid w:val="00FE6A53"/>
    <w:rsid w:val="00FF534E"/>
    <w:rsid w:val="00FF5587"/>
    <w:rsid w:val="0A645AE5"/>
    <w:rsid w:val="0F7EDA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6ACB64"/>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paragraph" w:styleId="Listenabsatz">
    <w:name w:val="List Paragraph"/>
    <w:basedOn w:val="Standard"/>
    <w:uiPriority w:val="34"/>
    <w:qFormat/>
    <w:rsid w:val="002B25DB"/>
    <w:pPr>
      <w:ind w:left="720"/>
      <w:contextualSpacing/>
    </w:pPr>
  </w:style>
  <w:style w:type="character" w:customStyle="1" w:styleId="NichtaufgelsteErwhnung1">
    <w:name w:val="Nicht aufgelöste Erwähnung1"/>
    <w:basedOn w:val="Absatz-Standardschriftart"/>
    <w:uiPriority w:val="99"/>
    <w:semiHidden/>
    <w:unhideWhenUsed/>
    <w:rsid w:val="00B9613F"/>
    <w:rPr>
      <w:color w:val="605E5C"/>
      <w:shd w:val="clear" w:color="auto" w:fill="E1DFDD"/>
    </w:rPr>
  </w:style>
  <w:style w:type="character" w:styleId="Kommentarzeichen">
    <w:name w:val="annotation reference"/>
    <w:basedOn w:val="Absatz-Standardschriftart"/>
    <w:uiPriority w:val="99"/>
    <w:semiHidden/>
    <w:unhideWhenUsed/>
    <w:rsid w:val="00676BDB"/>
    <w:rPr>
      <w:sz w:val="16"/>
      <w:szCs w:val="16"/>
    </w:rPr>
  </w:style>
  <w:style w:type="paragraph" w:styleId="Kommentarthema">
    <w:name w:val="annotation subject"/>
    <w:basedOn w:val="Kommentartext"/>
    <w:next w:val="Kommentartext"/>
    <w:link w:val="KommentarthemaZchn"/>
    <w:uiPriority w:val="99"/>
    <w:semiHidden/>
    <w:unhideWhenUsed/>
    <w:rsid w:val="00676BDB"/>
    <w:rPr>
      <w:b/>
      <w:bCs/>
    </w:rPr>
  </w:style>
  <w:style w:type="character" w:customStyle="1" w:styleId="KommentartextZchn">
    <w:name w:val="Kommentartext Zchn"/>
    <w:basedOn w:val="Absatz-Standardschriftart"/>
    <w:link w:val="Kommentartext"/>
    <w:semiHidden/>
    <w:rsid w:val="00676BDB"/>
  </w:style>
  <w:style w:type="character" w:customStyle="1" w:styleId="KommentarthemaZchn">
    <w:name w:val="Kommentarthema Zchn"/>
    <w:basedOn w:val="KommentartextZchn"/>
    <w:link w:val="Kommentarthema"/>
    <w:uiPriority w:val="99"/>
    <w:semiHidden/>
    <w:rsid w:val="00676BDB"/>
    <w:rPr>
      <w:b/>
      <w:bCs/>
    </w:rPr>
  </w:style>
  <w:style w:type="paragraph" w:styleId="berarbeitung">
    <w:name w:val="Revision"/>
    <w:hidden/>
    <w:uiPriority w:val="99"/>
    <w:semiHidden/>
    <w:rsid w:val="008B085D"/>
    <w:rPr>
      <w:sz w:val="24"/>
      <w:szCs w:val="24"/>
    </w:rPr>
  </w:style>
  <w:style w:type="character" w:customStyle="1" w:styleId="NichtaufgelsteErwhnung2">
    <w:name w:val="Nicht aufgelöste Erwähnung2"/>
    <w:basedOn w:val="Absatz-Standardschriftart"/>
    <w:uiPriority w:val="99"/>
    <w:semiHidden/>
    <w:unhideWhenUsed/>
    <w:rsid w:val="00467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item24.com/item-welt/aluprofil-verbinder-in-der-uebersicht-eine-loesung-fuer-jeden-anwendungsfal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lcome.item24.de/engineeringtool?vtm_campaign=engineeringtool&amp;vtm_source=blog&amp;vtm_medium=text-link&amp;vtm_form=digitalisierung-montag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em.engineering/DEde/tools/viewer" TargetMode="External"/><Relationship Id="rId5" Type="http://schemas.openxmlformats.org/officeDocument/2006/relationships/numbering" Target="numbering.xml"/><Relationship Id="rId15" Type="http://schemas.openxmlformats.org/officeDocument/2006/relationships/hyperlink" Target="http://www.additiv-pr.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em24.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FDA22-887A-4993-943F-7858A59B78FE}">
  <ds:schemaRefs>
    <ds:schemaRef ds:uri="http://schemas.openxmlformats.org/officeDocument/2006/bibliography"/>
  </ds:schemaRefs>
</ds:datastoreItem>
</file>

<file path=customXml/itemProps2.xml><?xml version="1.0" encoding="utf-8"?>
<ds:datastoreItem xmlns:ds="http://schemas.openxmlformats.org/officeDocument/2006/customXml" ds:itemID="{A49EEB40-D675-426B-B482-36E6E6CAB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AF6AAE-BA2F-4BCD-9100-7BC15DC63E2F}">
  <ds:schemaRefs>
    <ds:schemaRef ds:uri="http://schemas.microsoft.com/office/2006/metadata/properties"/>
  </ds:schemaRefs>
</ds:datastoreItem>
</file>

<file path=customXml/itemProps4.xml><?xml version="1.0" encoding="utf-8"?>
<ds:datastoreItem xmlns:ds="http://schemas.openxmlformats.org/officeDocument/2006/customXml" ds:itemID="{E3AC27C8-B019-4BC3-8A49-014B670C9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4964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9</cp:revision>
  <cp:lastPrinted>2008-06-02T14:21:00Z</cp:lastPrinted>
  <dcterms:created xsi:type="dcterms:W3CDTF">2021-11-26T14:20:00Z</dcterms:created>
  <dcterms:modified xsi:type="dcterms:W3CDTF">2022-01-11T10:24:00Z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