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4FA64" w14:textId="77777777" w:rsidR="000718F6" w:rsidRPr="009B724B" w:rsidRDefault="000718F6" w:rsidP="000718F6">
      <w:pPr>
        <w:spacing w:before="0" w:after="0" w:line="360" w:lineRule="auto"/>
        <w:jc w:val="center"/>
        <w:rPr>
          <w:b/>
          <w:sz w:val="22"/>
          <w:szCs w:val="22"/>
        </w:rPr>
      </w:pPr>
      <w:r>
        <w:rPr>
          <w:b/>
          <w:sz w:val="22"/>
        </w:rPr>
        <w:t xml:space="preserve">Study on the ergonomic design of industrial workplaces</w:t>
      </w:r>
    </w:p>
    <w:p w14:paraId="25473CF4" w14:textId="39735213" w:rsidR="00327DA5" w:rsidRPr="009B724B" w:rsidRDefault="00327DA5" w:rsidP="00DA5C0E">
      <w:pPr>
        <w:spacing w:before="0" w:after="0" w:line="360" w:lineRule="auto"/>
        <w:jc w:val="center"/>
        <w:rPr>
          <w:b/>
          <w:sz w:val="48"/>
        </w:rPr>
      </w:pPr>
      <w:r>
        <w:rPr>
          <w:b/>
          <w:sz w:val="48"/>
        </w:rPr>
        <w:t xml:space="preserve">Ergonomics in the workplace – more than the office chair and the work bench</w:t>
      </w:r>
    </w:p>
    <w:p w14:paraId="15DF0859" w14:textId="50475073" w:rsidR="00783AEE" w:rsidRPr="009B724B" w:rsidRDefault="007C253B" w:rsidP="00805173">
      <w:pPr>
        <w:autoSpaceDE w:val="0"/>
        <w:autoSpaceDN w:val="0"/>
        <w:adjustRightInd w:val="0"/>
        <w:spacing w:line="360" w:lineRule="auto"/>
        <w:jc w:val="both"/>
        <w:rPr>
          <w:b/>
          <w:bCs/>
          <w:sz w:val="22"/>
          <w:szCs w:val="22"/>
        </w:rPr>
      </w:pPr>
      <w:r>
        <w:rPr>
          <w:b/>
          <w:sz w:val="22"/>
        </w:rPr>
        <w:t xml:space="preserve">Ergonomically optimised workplaces lead to better performance and fewer absences – and these aspects motivate many companies when it comes to equipping offices.</w:t>
      </w:r>
      <w:r>
        <w:rPr>
          <w:b/>
          <w:sz w:val="22"/>
        </w:rPr>
        <w:t xml:space="preserve"> </w:t>
      </w:r>
      <w:r>
        <w:rPr>
          <w:b/>
          <w:sz w:val="22"/>
        </w:rPr>
        <w:t xml:space="preserve">As a </w:t>
      </w:r>
      <w:hyperlink r:id="rId11" w:history="1">
        <w:commentRangeStart w:id="1"/>
        <w:r>
          <w:rPr>
            <w:rStyle w:val="Hyperlink"/>
            <w:b/>
            <w:sz w:val="22"/>
          </w:rPr>
          <w:t xml:space="preserve">study</w:t>
        </w:r>
        <w:commentRangeEnd w:id="1"/>
        <w:r>
          <w:rPr>
            <w:rStyle w:val="CommentReference"/>
          </w:rPr>
          <w:commentReference w:id="1"/>
        </w:r>
      </w:hyperlink>
      <w:r>
        <w:rPr>
          <w:b/>
          <w:sz w:val="22"/>
        </w:rPr>
        <w:t xml:space="preserve"> commissioned by item shows, ergonomic considerations are also now frequently being taken into account in the design of industrial workplaces.</w:t>
      </w:r>
      <w:r>
        <w:rPr>
          <w:b/>
          <w:sz w:val="22"/>
        </w:rPr>
        <w:t xml:space="preserve"> </w:t>
      </w:r>
      <w:r>
        <w:rPr>
          <w:b/>
          <w:sz w:val="22"/>
        </w:rPr>
        <w:t xml:space="preserve">However, this generally involves simply using height-adjustable work benches and chairs, rather than a holistic examination of the subject.</w:t>
      </w:r>
      <w:r>
        <w:rPr>
          <w:b/>
          <w:sz w:val="22"/>
        </w:rPr>
        <w:t xml:space="preserve"> </w:t>
      </w:r>
      <w:r>
        <w:rPr>
          <w:b/>
          <w:sz w:val="22"/>
        </w:rPr>
        <w:t xml:space="preserve">For example, the majority of respondents in the study felt that the consequences and risks of lacking ergonomics in industrial workplaces are still underestimated.</w:t>
      </w:r>
      <w:r>
        <w:rPr>
          <w:b/>
          <w:sz w:val="22"/>
        </w:rPr>
        <w:t xml:space="preserve"> </w:t>
      </w:r>
    </w:p>
    <w:p w14:paraId="4BDC6431" w14:textId="6323CA99" w:rsidR="00572D56" w:rsidRPr="00783AEE" w:rsidRDefault="00572D56" w:rsidP="00783AEE">
      <w:pPr>
        <w:autoSpaceDE w:val="0"/>
        <w:autoSpaceDN w:val="0"/>
        <w:adjustRightInd w:val="0"/>
        <w:spacing w:line="360" w:lineRule="auto"/>
        <w:jc w:val="both"/>
        <w:rPr>
          <w:b/>
          <w:bCs/>
          <w:sz w:val="22"/>
          <w:szCs w:val="22"/>
        </w:rPr>
      </w:pPr>
    </w:p>
    <w:p w14:paraId="5EA637B5" w14:textId="3E09DFD5" w:rsidR="00833CE8" w:rsidRPr="00386EBE" w:rsidRDefault="005F708B" w:rsidP="00601DFB">
      <w:pPr>
        <w:autoSpaceDE w:val="0"/>
        <w:autoSpaceDN w:val="0"/>
        <w:adjustRightInd w:val="0"/>
        <w:spacing w:line="360" w:lineRule="auto"/>
        <w:jc w:val="both"/>
        <w:rPr>
          <w:sz w:val="22"/>
          <w:szCs w:val="22"/>
        </w:rPr>
      </w:pPr>
      <w:r>
        <w:rPr>
          <w:sz w:val="22"/>
        </w:rPr>
        <w:t xml:space="preserve">How ergonomically are companies working in manual production?</w:t>
      </w:r>
      <w:r>
        <w:rPr>
          <w:sz w:val="22"/>
        </w:rPr>
        <w:t xml:space="preserve"> </w:t>
      </w:r>
      <w:r>
        <w:rPr>
          <w:sz w:val="22"/>
        </w:rPr>
        <w:t xml:space="preserve">This question was the focus of the latest study by item Industrietechnik GmbH, which was conducted in collaboration with market research institute Innofact AG.</w:t>
      </w:r>
      <w:r>
        <w:rPr>
          <w:sz w:val="22"/>
          <w:color w:val="000000"/>
        </w:rPr>
        <w:t xml:space="preserve"> </w:t>
      </w:r>
      <w:r>
        <w:rPr>
          <w:sz w:val="22"/>
          <w:color w:val="000000"/>
        </w:rPr>
        <w:t xml:space="preserve">The results are based on an online survey of companies with manual production operations.</w:t>
      </w:r>
      <w:r>
        <w:rPr>
          <w:sz w:val="22"/>
          <w:color w:val="000000"/>
        </w:rPr>
        <w:t xml:space="preserve"> </w:t>
      </w:r>
      <w:r>
        <w:rPr>
          <w:sz w:val="22"/>
          <w:color w:val="000000"/>
        </w:rPr>
        <w:t xml:space="preserve">The respondents are all either primary decision-makers or involved in the decision-making process when it comes to selecting and configuring work bench systems.</w:t>
      </w:r>
      <w:r>
        <w:rPr>
          <w:sz w:val="22"/>
          <w:color w:val="000000"/>
        </w:rPr>
        <w:t xml:space="preserve"> </w:t>
      </w:r>
      <w:r>
        <w:rPr>
          <w:sz w:val="22"/>
          <w:color w:val="000000"/>
        </w:rPr>
        <w:t xml:space="preserve">item also conducted a survey of customers who have already provided their employees with ergonomically optimised industrial work benches.</w:t>
      </w:r>
      <w:r>
        <w:rPr>
          <w:sz w:val="22"/>
          <w:color w:val="000000"/>
        </w:rPr>
        <w:t xml:space="preserve"> </w:t>
      </w:r>
      <w:r>
        <w:rPr>
          <w:sz w:val="22"/>
          <w:color w:val="000000"/>
        </w:rPr>
        <w:t xml:space="preserve">Findings from discussions with business and research experts also contributed to the study.</w:t>
      </w:r>
      <w:r>
        <w:rPr>
          <w:sz w:val="22"/>
          <w:color w:val="000000"/>
        </w:rPr>
        <w:t xml:space="preserve"> </w:t>
      </w:r>
      <w:r>
        <w:rPr>
          <w:sz w:val="22"/>
          <w:color w:val="000000"/>
        </w:rPr>
        <w:t xml:space="preserve">Furthermore, input was also sought from decision-makers at small and medium-sized companies that have already optimised their manual production processes.</w:t>
      </w:r>
      <w:r>
        <w:rPr>
          <w:sz w:val="22"/>
          <w:color w:val="000000"/>
        </w:rPr>
        <w:t xml:space="preserve"> </w:t>
      </w:r>
    </w:p>
    <w:p w14:paraId="634FCF9B" w14:textId="214D4F02" w:rsidR="007A4B28" w:rsidRDefault="007A4B28" w:rsidP="00EF5005">
      <w:pPr>
        <w:autoSpaceDE w:val="0"/>
        <w:autoSpaceDN w:val="0"/>
        <w:adjustRightInd w:val="0"/>
        <w:spacing w:line="360" w:lineRule="auto"/>
        <w:jc w:val="both"/>
        <w:rPr>
          <w:sz w:val="22"/>
          <w:szCs w:val="22"/>
        </w:rPr>
      </w:pPr>
    </w:p>
    <w:p w14:paraId="2DDCD5BF" w14:textId="3520F8B9" w:rsidR="00F00421" w:rsidRPr="00F00421" w:rsidRDefault="00F00421" w:rsidP="00EF5005">
      <w:pPr>
        <w:autoSpaceDE w:val="0"/>
        <w:autoSpaceDN w:val="0"/>
        <w:adjustRightInd w:val="0"/>
        <w:spacing w:line="360" w:lineRule="auto"/>
        <w:jc w:val="both"/>
        <w:rPr>
          <w:b/>
          <w:bCs/>
          <w:sz w:val="22"/>
          <w:szCs w:val="22"/>
        </w:rPr>
      </w:pPr>
      <w:r>
        <w:rPr>
          <w:b/>
          <w:sz w:val="22"/>
        </w:rPr>
        <w:t xml:space="preserve">The majority relies on ergonomically optimised work benches</w:t>
      </w:r>
    </w:p>
    <w:p w14:paraId="6AC8FDC3" w14:textId="1692F288" w:rsidR="002E6750" w:rsidRDefault="00B97BA2" w:rsidP="00EF5005">
      <w:pPr>
        <w:autoSpaceDE w:val="0"/>
        <w:autoSpaceDN w:val="0"/>
        <w:adjustRightInd w:val="0"/>
        <w:spacing w:line="360" w:lineRule="auto"/>
        <w:jc w:val="both"/>
        <w:rPr>
          <w:sz w:val="22"/>
        </w:rPr>
      </w:pPr>
      <w:r>
        <w:rPr>
          <w:sz w:val="22"/>
        </w:rPr>
        <w:t xml:space="preserve">Many companies are now aware that both office workstations and industrial work benches need to be ergonomically optimised.</w:t>
      </w:r>
      <w:r>
        <w:rPr>
          <w:sz w:val="22"/>
        </w:rPr>
        <w:t xml:space="preserve"> </w:t>
      </w:r>
      <w:r>
        <w:rPr>
          <w:sz w:val="22"/>
        </w:rPr>
        <w:t xml:space="preserve">In 83 percent of the companies surveyed, ergonomic work bench systems are already in place in their manual production facilities.</w:t>
      </w:r>
      <w:r>
        <w:rPr>
          <w:sz w:val="22"/>
        </w:rPr>
        <w:t xml:space="preserve"> </w:t>
      </w:r>
      <w:r>
        <w:rPr>
          <w:sz w:val="22"/>
        </w:rPr>
        <w:t xml:space="preserve">Some 55 percent confirmed that investments based on ergonomic considerations are given a particularly high priority in their company.</w:t>
      </w:r>
      <w:r>
        <w:rPr>
          <w:sz w:val="22"/>
        </w:rPr>
        <w:t xml:space="preserve"> </w:t>
      </w:r>
      <w:r>
        <w:rPr>
          <w:sz w:val="22"/>
        </w:rPr>
        <w:t xml:space="preserve">When companies decide against ergonomic industrial work benches, this is primarily due to the expected costs involved in procuring and redesigning the workstations and the time required for implementation.</w:t>
      </w:r>
    </w:p>
    <w:p w14:paraId="3AC379B5" w14:textId="1EDD6E67" w:rsidR="002E6750" w:rsidRDefault="002E6750" w:rsidP="00EF5005">
      <w:pPr>
        <w:autoSpaceDE w:val="0"/>
        <w:autoSpaceDN w:val="0"/>
        <w:adjustRightInd w:val="0"/>
        <w:spacing w:line="360" w:lineRule="auto"/>
        <w:jc w:val="both"/>
        <w:rPr>
          <w:sz w:val="22"/>
        </w:rPr>
      </w:pPr>
    </w:p>
    <w:p w14:paraId="2FE13478" w14:textId="6BA72456" w:rsidR="00172AB2" w:rsidRPr="00823EAF" w:rsidRDefault="00FF2C2B" w:rsidP="00EF5005">
      <w:pPr>
        <w:autoSpaceDE w:val="0"/>
        <w:autoSpaceDN w:val="0"/>
        <w:adjustRightInd w:val="0"/>
        <w:spacing w:line="360" w:lineRule="auto"/>
        <w:jc w:val="both"/>
        <w:rPr>
          <w:b/>
          <w:bCs/>
          <w:sz w:val="22"/>
        </w:rPr>
      </w:pPr>
      <w:r>
        <w:rPr>
          <w:b/>
          <w:sz w:val="22"/>
        </w:rPr>
        <w:t xml:space="preserve">Combining lean production and ergonomics</w:t>
      </w:r>
    </w:p>
    <w:p w14:paraId="68FF60F5" w14:textId="599C97F3" w:rsidR="00585D17" w:rsidRDefault="00F02E52" w:rsidP="00EF5005">
      <w:pPr>
        <w:autoSpaceDE w:val="0"/>
        <w:autoSpaceDN w:val="0"/>
        <w:adjustRightInd w:val="0"/>
        <w:spacing w:line="360" w:lineRule="auto"/>
        <w:jc w:val="both"/>
        <w:rPr>
          <w:sz w:val="22"/>
        </w:rPr>
      </w:pPr>
      <w:r>
        <w:rPr>
          <w:sz w:val="22"/>
        </w:rPr>
        <w:t xml:space="preserve">Generally, it is the companies’ occupational safety specialists, employees themselves or the works council that lobby for ergonomic work benches.</w:t>
      </w:r>
      <w:r>
        <w:rPr>
          <w:sz w:val="22"/>
        </w:rPr>
        <w:t xml:space="preserve"> </w:t>
      </w:r>
      <w:r>
        <w:rPr>
          <w:sz w:val="22"/>
        </w:rPr>
        <w:t xml:space="preserve">According to the assessment of the experts, it is frequently an occupational accident or the threat of long-term employee absence that provides motivation for action in this regard.</w:t>
      </w:r>
      <w:r>
        <w:rPr>
          <w:sz w:val="22"/>
        </w:rPr>
        <w:t xml:space="preserve"> </w:t>
      </w:r>
      <w:r>
        <w:rPr>
          <w:sz w:val="22"/>
        </w:rPr>
        <w:t xml:space="preserve">The item customer survey showed that lean experts in particular are asked for input.</w:t>
      </w:r>
      <w:r>
        <w:rPr>
          <w:sz w:val="22"/>
        </w:rPr>
        <w:t xml:space="preserve"> </w:t>
      </w:r>
      <w:r>
        <w:rPr>
          <w:sz w:val="22"/>
        </w:rPr>
        <w:t xml:space="preserve">Prof. Ahrens, course leader for the Bachelor of Science in industrial engineering at Nordakademie Elmshorn, describes the benefits of combining lean production principles with ergonomically optimised industrial work benches:</w:t>
      </w:r>
      <w:r>
        <w:rPr>
          <w:sz w:val="22"/>
        </w:rPr>
        <w:t xml:space="preserve"> </w:t>
      </w:r>
      <w:r>
        <w:rPr>
          <w:sz w:val="22"/>
        </w:rPr>
        <w:t xml:space="preserve">“Appropriate measures make it possible to optimise work efficiency and prevent ergonomic waste.</w:t>
      </w:r>
      <w:r>
        <w:rPr>
          <w:sz w:val="22"/>
        </w:rPr>
        <w:t xml:space="preserve"> </w:t>
      </w:r>
      <w:r>
        <w:rPr>
          <w:sz w:val="22"/>
        </w:rPr>
        <w:t xml:space="preserve">However, this still receives too little consideration.”</w:t>
      </w:r>
      <w:r>
        <w:rPr>
          <w:sz w:val="22"/>
        </w:rPr>
        <w:t xml:space="preserve"> </w:t>
      </w:r>
    </w:p>
    <w:p w14:paraId="1A236A58" w14:textId="5BB37C25" w:rsidR="00747088" w:rsidRDefault="00747088" w:rsidP="00EF5005">
      <w:pPr>
        <w:autoSpaceDE w:val="0"/>
        <w:autoSpaceDN w:val="0"/>
        <w:adjustRightInd w:val="0"/>
        <w:spacing w:line="360" w:lineRule="auto"/>
        <w:jc w:val="both"/>
        <w:rPr>
          <w:sz w:val="22"/>
        </w:rPr>
      </w:pPr>
    </w:p>
    <w:p w14:paraId="0FAE90E7" w14:textId="6BC55DD5" w:rsidR="00747088" w:rsidRPr="00AC523F" w:rsidRDefault="008D2DB3" w:rsidP="00EF5005">
      <w:pPr>
        <w:autoSpaceDE w:val="0"/>
        <w:autoSpaceDN w:val="0"/>
        <w:adjustRightInd w:val="0"/>
        <w:spacing w:line="360" w:lineRule="auto"/>
        <w:jc w:val="both"/>
        <w:rPr>
          <w:b/>
          <w:bCs/>
          <w:sz w:val="22"/>
        </w:rPr>
      </w:pPr>
      <w:r>
        <w:rPr>
          <w:b/>
          <w:sz w:val="22"/>
        </w:rPr>
        <w:t xml:space="preserve">Benefits of ergonomically optimised work benches</w:t>
      </w:r>
    </w:p>
    <w:p w14:paraId="1A64C449" w14:textId="677E37FE" w:rsidR="00D65D21" w:rsidRDefault="0024251B" w:rsidP="00EF5005">
      <w:pPr>
        <w:autoSpaceDE w:val="0"/>
        <w:autoSpaceDN w:val="0"/>
        <w:adjustRightInd w:val="0"/>
        <w:spacing w:line="360" w:lineRule="auto"/>
        <w:jc w:val="both"/>
        <w:rPr>
          <w:sz w:val="22"/>
        </w:rPr>
      </w:pPr>
      <w:r>
        <w:rPr>
          <w:sz w:val="22"/>
        </w:rPr>
        <w:t xml:space="preserve">According to the study, there are two key factors in the decision-making process for implementing ergonomic work bench systems – reducing absences and boosting employee satisfaction.</w:t>
      </w:r>
      <w:r>
        <w:rPr>
          <w:sz w:val="22"/>
        </w:rPr>
        <w:t xml:space="preserve"> </w:t>
      </w:r>
      <w:r>
        <w:rPr>
          <w:sz w:val="22"/>
        </w:rPr>
        <w:t xml:space="preserve">Increasing work efficiency is also mentioned as an important argument.</w:t>
      </w:r>
      <w:r>
        <w:rPr>
          <w:sz w:val="22"/>
        </w:rPr>
        <w:t xml:space="preserve"> </w:t>
      </w:r>
      <w:r>
        <w:rPr>
          <w:sz w:val="22"/>
        </w:rPr>
        <w:t xml:space="preserve">Satisfied employees stay with the company, a high staff turnover can therefore be prevented and this has a positive effect on productivity and work efficiency.</w:t>
      </w:r>
      <w:r>
        <w:rPr>
          <w:sz w:val="22"/>
        </w:rPr>
        <w:t xml:space="preserve"> </w:t>
      </w:r>
      <w:r>
        <w:rPr>
          <w:sz w:val="22"/>
        </w:rPr>
        <w:t xml:space="preserve">It is also worth highlighting the effect on job-seekers and young staff –</w:t>
      </w:r>
      <w:r>
        <w:rPr>
          <w:sz w:val="22"/>
        </w:rPr>
        <w:t xml:space="preserve"> </w:t>
      </w:r>
      <w:r>
        <w:rPr>
          <w:sz w:val="22"/>
        </w:rPr>
        <w:t xml:space="preserve">companies that can demonstrate ideal working conditions boost their attractiveness as an employer.</w:t>
      </w:r>
      <w:r>
        <w:rPr>
          <w:sz w:val="22"/>
        </w:rPr>
        <w:t xml:space="preserve"> </w:t>
      </w:r>
    </w:p>
    <w:p w14:paraId="13505B78" w14:textId="77777777" w:rsidR="00D8175C" w:rsidRDefault="00D8175C" w:rsidP="00EF5005">
      <w:pPr>
        <w:autoSpaceDE w:val="0"/>
        <w:autoSpaceDN w:val="0"/>
        <w:adjustRightInd w:val="0"/>
        <w:spacing w:line="360" w:lineRule="auto"/>
        <w:jc w:val="both"/>
        <w:rPr>
          <w:b/>
          <w:bCs/>
          <w:sz w:val="22"/>
        </w:rPr>
      </w:pPr>
    </w:p>
    <w:p w14:paraId="12AB727E" w14:textId="342F3D53" w:rsidR="00583577" w:rsidRPr="00583577" w:rsidRDefault="00583577" w:rsidP="00EF5005">
      <w:pPr>
        <w:autoSpaceDE w:val="0"/>
        <w:autoSpaceDN w:val="0"/>
        <w:adjustRightInd w:val="0"/>
        <w:spacing w:line="360" w:lineRule="auto"/>
        <w:jc w:val="both"/>
        <w:rPr>
          <w:b/>
          <w:bCs/>
          <w:sz w:val="22"/>
        </w:rPr>
      </w:pPr>
      <w:r>
        <w:rPr>
          <w:b/>
          <w:sz w:val="22"/>
        </w:rPr>
        <w:t xml:space="preserve">Involving employees at an early stage</w:t>
      </w:r>
    </w:p>
    <w:p w14:paraId="74CAFF4A" w14:textId="5F3B994A" w:rsidR="00585D17" w:rsidRDefault="00624635" w:rsidP="00EF5005">
      <w:pPr>
        <w:autoSpaceDE w:val="0"/>
        <w:autoSpaceDN w:val="0"/>
        <w:adjustRightInd w:val="0"/>
        <w:spacing w:line="360" w:lineRule="auto"/>
        <w:jc w:val="both"/>
        <w:rPr>
          <w:sz w:val="22"/>
        </w:rPr>
      </w:pPr>
      <w:r>
        <w:rPr>
          <w:sz w:val="22"/>
        </w:rPr>
        <w:t xml:space="preserve">From the experts’ point of view, it is hugely important to see the use of ergonomic work bench systems as a strategic decision for the entire company.</w:t>
      </w:r>
      <w:r>
        <w:rPr>
          <w:sz w:val="22"/>
        </w:rPr>
        <w:t xml:space="preserve"> </w:t>
      </w:r>
      <w:r>
        <w:rPr>
          <w:sz w:val="22"/>
        </w:rPr>
        <w:t xml:space="preserve">All levels of the hierarchy must acknowledge and understand the necessity and benefits of these systems.</w:t>
      </w:r>
      <w:r>
        <w:rPr>
          <w:sz w:val="22"/>
        </w:rPr>
        <w:t xml:space="preserve"> </w:t>
      </w:r>
      <w:r>
        <w:rPr>
          <w:sz w:val="22"/>
        </w:rPr>
        <w:t xml:space="preserve">If ergonomics is to reach an appropriate level of recognition in the corporate culture, it is vital to inform staff at an early stage and involve them in the entire process.</w:t>
      </w:r>
      <w:r>
        <w:rPr>
          <w:sz w:val="22"/>
        </w:rPr>
        <w:t xml:space="preserve"> </w:t>
      </w:r>
      <w:r>
        <w:rPr>
          <w:sz w:val="22"/>
        </w:rPr>
        <w:t xml:space="preserve">Individual employees can adopt the role of disseminators –</w:t>
      </w:r>
      <w:r>
        <w:rPr>
          <w:sz w:val="22"/>
        </w:rPr>
        <w:t xml:space="preserve"> </w:t>
      </w:r>
      <w:r>
        <w:rPr>
          <w:sz w:val="22"/>
        </w:rPr>
        <w:t xml:space="preserve">their awareness of the subject is enhanced, and they receive training to enable them to explain the advantages and benefits of ergonomically optimised systems to their colleagues.</w:t>
      </w:r>
      <w:r>
        <w:rPr>
          <w:sz w:val="22"/>
        </w:rPr>
        <w:t xml:space="preserve"> </w:t>
      </w:r>
      <w:r>
        <w:rPr>
          <w:sz w:val="22"/>
        </w:rPr>
        <w:t xml:space="preserve">These “ergoscouts” are then responsible in-house for providing instructions on using ergonomic work bench systems, are available to answer questions from staff in manual production and can communicate with their colleagues on a peer-to-peer basis.</w:t>
      </w:r>
      <w:r>
        <w:rPr>
          <w:sz w:val="22"/>
        </w:rPr>
        <w:t xml:space="preserve"> </w:t>
      </w:r>
    </w:p>
    <w:p w14:paraId="24AF90B0" w14:textId="7E4E6582" w:rsidR="00C26836" w:rsidRDefault="00C26836" w:rsidP="00EF5005">
      <w:pPr>
        <w:autoSpaceDE w:val="0"/>
        <w:autoSpaceDN w:val="0"/>
        <w:adjustRightInd w:val="0"/>
        <w:spacing w:line="360" w:lineRule="auto"/>
        <w:jc w:val="both"/>
        <w:rPr>
          <w:sz w:val="22"/>
        </w:rPr>
      </w:pPr>
    </w:p>
    <w:p w14:paraId="5BE49EEC" w14:textId="6DF85DC2" w:rsidR="0038717A" w:rsidRPr="009D718F" w:rsidRDefault="00061B4E" w:rsidP="00EF5005">
      <w:pPr>
        <w:autoSpaceDE w:val="0"/>
        <w:autoSpaceDN w:val="0"/>
        <w:adjustRightInd w:val="0"/>
        <w:spacing w:line="360" w:lineRule="auto"/>
        <w:jc w:val="both"/>
        <w:rPr>
          <w:b/>
          <w:bCs/>
          <w:sz w:val="22"/>
        </w:rPr>
      </w:pPr>
      <w:r>
        <w:rPr>
          <w:b/>
          <w:sz w:val="22"/>
        </w:rPr>
        <w:t xml:space="preserve">Much more than the office chair and the work bench</w:t>
      </w:r>
    </w:p>
    <w:p w14:paraId="453ADB0F" w14:textId="38CE5E89" w:rsidR="006C1DAB" w:rsidRDefault="00444F33" w:rsidP="006C1DAB">
      <w:pPr>
        <w:autoSpaceDE w:val="0"/>
        <w:autoSpaceDN w:val="0"/>
        <w:adjustRightInd w:val="0"/>
        <w:spacing w:line="360" w:lineRule="auto"/>
        <w:jc w:val="both"/>
        <w:rPr>
          <w:sz w:val="22"/>
        </w:rPr>
      </w:pPr>
      <w:r>
        <w:rPr>
          <w:sz w:val="22"/>
        </w:rPr>
        <w:t xml:space="preserve">Tailored ergonomic solutions involve much more than adjustable work chairs and height-adjustable work benches.</w:t>
      </w:r>
      <w:r>
        <w:rPr>
          <w:sz w:val="22"/>
        </w:rPr>
        <w:t xml:space="preserve"> </w:t>
      </w:r>
      <w:r>
        <w:rPr>
          <w:sz w:val="22"/>
        </w:rPr>
        <w:t xml:space="preserve">Lifting aids, lighting that can be adjusted according to specific requirements, foot mats, foot and arm rests and systems for optimising the handling area can also help create the ideal workstation but are currently only used in a small number of manual production areas.</w:t>
      </w:r>
      <w:r>
        <w:rPr>
          <w:sz w:val="22"/>
        </w:rPr>
        <w:t xml:space="preserve"> </w:t>
      </w:r>
      <w:r>
        <w:rPr>
          <w:sz w:val="22"/>
        </w:rPr>
        <w:t xml:space="preserve">However, the effect of these components must not be underestimated.</w:t>
      </w:r>
      <w:r>
        <w:rPr>
          <w:sz w:val="22"/>
        </w:rPr>
        <w:t xml:space="preserve"> </w:t>
      </w:r>
      <w:r>
        <w:rPr>
          <w:sz w:val="22"/>
        </w:rPr>
        <w:t xml:space="preserve">For example, even with a height-adjustable chair and bench, employees can still be put under excessive strain if material provisioning and picking is not optimised to their handling area.</w:t>
      </w:r>
      <w:r>
        <w:rPr>
          <w:sz w:val="22"/>
        </w:rPr>
        <w:t xml:space="preserve"> </w:t>
      </w:r>
      <w:r>
        <w:rPr>
          <w:sz w:val="22"/>
        </w:rPr>
        <w:t xml:space="preserve">Cheap, “off-the-shelf” ergonomics solutions are not appropriate.</w:t>
      </w:r>
      <w:r>
        <w:rPr>
          <w:sz w:val="22"/>
        </w:rPr>
        <w:t xml:space="preserve"> </w:t>
      </w:r>
      <w:r>
        <w:rPr>
          <w:sz w:val="22"/>
        </w:rPr>
        <w:t xml:space="preserve">Instead, a holistic view must be taken, with numerous interconnected measures that take account of what individuals need from the production environment.</w:t>
      </w:r>
      <w:r>
        <w:rPr>
          <w:sz w:val="22"/>
        </w:rPr>
        <w:t xml:space="preserve"> </w:t>
      </w:r>
      <w:r>
        <w:rPr>
          <w:sz w:val="22"/>
        </w:rPr>
        <w:t xml:space="preserve">For example, optimum noise protection, suitable working time models, regular breaks, the opportunity for job rotation and financial support for participation in back health courses are important aspects that must be considered to ensure employees can perform at their highest level long-term.</w:t>
      </w:r>
      <w:r>
        <w:rPr>
          <w:sz w:val="22"/>
        </w:rPr>
        <w:t xml:space="preserve"> </w:t>
      </w:r>
    </w:p>
    <w:p w14:paraId="6F43CC4E" w14:textId="1701D070" w:rsidR="0060370F" w:rsidRDefault="0060370F" w:rsidP="00EF5005">
      <w:pPr>
        <w:autoSpaceDE w:val="0"/>
        <w:autoSpaceDN w:val="0"/>
        <w:adjustRightInd w:val="0"/>
        <w:spacing w:line="360" w:lineRule="auto"/>
        <w:jc w:val="both"/>
        <w:rPr>
          <w:sz w:val="22"/>
        </w:rPr>
      </w:pPr>
    </w:p>
    <w:p w14:paraId="6D866968" w14:textId="7CB607D5" w:rsidR="0060370F" w:rsidRPr="005B2E7D" w:rsidRDefault="0060370F" w:rsidP="0060370F">
      <w:pPr>
        <w:spacing w:before="0" w:after="0" w:line="360" w:lineRule="auto"/>
        <w:jc w:val="both"/>
        <w:rPr>
          <w:sz w:val="22"/>
        </w:rPr>
      </w:pPr>
      <w:r>
        <w:rPr>
          <w:sz w:val="22"/>
        </w:rPr>
        <w:t xml:space="preserve">The study “How ergonomically are companies working in manual production?” is available for download at </w:t>
      </w:r>
      <w:hyperlink r:id="rId12" w:history="1">
        <w:r>
          <w:rPr>
            <w:rStyle w:val="Hyperlink"/>
            <w:sz w:val="22"/>
          </w:rPr>
          <w:t xml:space="preserve">https://welcome.item24.de/studie-ergonomie-am-industriearbeitsplatz</w:t>
        </w:r>
      </w:hyperlink>
      <w:r>
        <w:rPr>
          <w:sz w:val="22"/>
        </w:rPr>
        <w:t xml:space="preserve"> (German only).</w:t>
      </w:r>
    </w:p>
    <w:p w14:paraId="3BA61528" w14:textId="77777777" w:rsidR="0060370F" w:rsidRDefault="0060370F" w:rsidP="00EF5005">
      <w:pPr>
        <w:autoSpaceDE w:val="0"/>
        <w:autoSpaceDN w:val="0"/>
        <w:adjustRightInd w:val="0"/>
        <w:spacing w:line="360" w:lineRule="auto"/>
        <w:jc w:val="both"/>
        <w:rPr>
          <w:sz w:val="22"/>
        </w:rPr>
      </w:pPr>
    </w:p>
    <w:p w14:paraId="72CC129A" w14:textId="77777777" w:rsidR="00E75521" w:rsidRDefault="00E75521" w:rsidP="005240D5">
      <w:pPr>
        <w:autoSpaceDE w:val="0"/>
        <w:autoSpaceDN w:val="0"/>
        <w:adjustRightInd w:val="0"/>
        <w:spacing w:line="360" w:lineRule="auto"/>
        <w:jc w:val="both"/>
        <w:rPr>
          <w:sz w:val="22"/>
          <w:szCs w:val="22"/>
        </w:rPr>
      </w:pPr>
    </w:p>
    <w:p w14:paraId="6F058C0F" w14:textId="77777777" w:rsidR="009140B2" w:rsidRPr="009B724B" w:rsidRDefault="009140B2" w:rsidP="00D72DE3">
      <w:pPr>
        <w:spacing w:before="0" w:after="0" w:line="360" w:lineRule="auto"/>
        <w:jc w:val="both"/>
        <w:rPr>
          <w:sz w:val="22"/>
        </w:rPr>
      </w:pPr>
    </w:p>
    <w:p w14:paraId="42DB0BC4" w14:textId="51EF085D" w:rsidR="00C83049" w:rsidRPr="009B724B" w:rsidRDefault="00C83049" w:rsidP="00C83049">
      <w:pPr>
        <w:spacing w:before="0" w:after="0" w:line="360" w:lineRule="auto"/>
        <w:jc w:val="both"/>
        <w:rPr>
          <w:sz w:val="22"/>
        </w:rPr>
      </w:pPr>
      <w:r>
        <w:rPr>
          <w:sz w:val="22"/>
          <w:b/>
        </w:rPr>
        <w:t xml:space="preserve">Length:</w:t>
      </w:r>
      <w:r>
        <w:rPr>
          <w:sz w:val="22"/>
        </w:rPr>
        <w:t xml:space="preserve"> </w:t>
        <w:tab/>
      </w:r>
      <w:r>
        <w:rPr>
          <w:sz w:val="22"/>
          <w:highlight w:val="yellow"/>
        </w:rPr>
        <w:t xml:space="preserve">6,318</w:t>
      </w:r>
      <w:r>
        <w:rPr>
          <w:sz w:val="22"/>
        </w:rPr>
        <w:t xml:space="preserve"> characters including spaces</w:t>
      </w:r>
      <w:r>
        <w:rPr>
          <w:sz w:val="22"/>
        </w:rPr>
        <w:t xml:space="preserve"> </w:t>
      </w:r>
    </w:p>
    <w:p w14:paraId="685F42D4" w14:textId="365EB55D" w:rsidR="00C83049" w:rsidRPr="009B724B" w:rsidRDefault="00C83049" w:rsidP="00C83049">
      <w:pPr>
        <w:spacing w:before="0" w:after="0" w:line="360" w:lineRule="auto"/>
        <w:jc w:val="both"/>
        <w:rPr>
          <w:sz w:val="22"/>
        </w:rPr>
      </w:pPr>
      <w:r>
        <w:rPr>
          <w:sz w:val="22"/>
          <w:b/>
        </w:rPr>
        <w:t xml:space="preserve">Date:</w:t>
      </w:r>
      <w:r>
        <w:rPr>
          <w:sz w:val="22"/>
        </w:rPr>
        <w:t xml:space="preserve"> </w:t>
        <w:tab/>
      </w:r>
      <w:r>
        <w:rPr>
          <w:sz w:val="22"/>
        </w:rPr>
        <w:tab/>
        <w:t xml:space="preserve">14 October 2020</w:t>
      </w:r>
    </w:p>
    <w:p w14:paraId="2993BD0C" w14:textId="77777777" w:rsidR="006F07A0" w:rsidRPr="009B724B" w:rsidRDefault="006F07A0" w:rsidP="00C83049">
      <w:pPr>
        <w:spacing w:before="0" w:after="0" w:line="360" w:lineRule="auto"/>
        <w:jc w:val="both"/>
        <w:rPr>
          <w:sz w:val="22"/>
        </w:rPr>
      </w:pPr>
    </w:p>
    <w:p w14:paraId="23C83CC5" w14:textId="12238B49" w:rsidR="008E21A8" w:rsidRPr="009B724B" w:rsidRDefault="008E21A8" w:rsidP="008E21A8">
      <w:pPr>
        <w:suppressLineNumbers/>
        <w:spacing w:before="0" w:after="0" w:line="360" w:lineRule="auto"/>
        <w:jc w:val="both"/>
        <w:rPr>
          <w:bCs/>
          <w:sz w:val="22"/>
          <w:szCs w:val="22"/>
        </w:rPr>
      </w:pPr>
      <w:r>
        <w:rPr>
          <w:b/>
          <w:sz w:val="22"/>
        </w:rPr>
        <w:t xml:space="preserve">Image:</w:t>
      </w:r>
      <w:r>
        <w:rPr>
          <w:b/>
          <w:sz w:val="22"/>
        </w:rPr>
        <w:t xml:space="preserve"> </w:t>
        <w:tab/>
      </w:r>
      <w:r>
        <w:rPr>
          <w:b/>
          <w:sz w:val="22"/>
        </w:rPr>
        <w:t xml:space="preserve">1 (source: item)</w:t>
      </w:r>
    </w:p>
    <w:p w14:paraId="397436F3" w14:textId="2845827F" w:rsidR="007757DD" w:rsidRDefault="008E21A8" w:rsidP="00601DFB">
      <w:pPr>
        <w:spacing w:line="360" w:lineRule="auto"/>
        <w:rPr>
          <w:sz w:val="22"/>
          <w:szCs w:val="22"/>
        </w:rPr>
      </w:pPr>
      <w:r>
        <w:rPr>
          <w:sz w:val="22"/>
          <w:b/>
        </w:rPr>
        <w:t xml:space="preserve">Bildunterschrift:</w:t>
      </w:r>
      <w:r>
        <w:rPr>
          <w:sz w:val="22"/>
          <w:b/>
        </w:rPr>
        <w:t xml:space="preserve"> </w:t>
      </w:r>
      <w:r>
        <w:rPr>
          <w:sz w:val="22"/>
        </w:rPr>
        <w:t xml:space="preserve">In its latest study, item Industrietechnik GmbH looked at how ergonomically companies are working in manual production</w:t>
      </w:r>
    </w:p>
    <w:p w14:paraId="06AA8DB8" w14:textId="77777777" w:rsidR="00EC2F0B" w:rsidRPr="009B724B" w:rsidRDefault="00EC2F0B" w:rsidP="00251204">
      <w:pPr>
        <w:suppressLineNumbers/>
        <w:spacing w:before="0" w:after="0" w:line="360" w:lineRule="auto"/>
        <w:jc w:val="both"/>
        <w:rPr>
          <w:sz w:val="22"/>
        </w:rPr>
      </w:pPr>
    </w:p>
    <w:p w14:paraId="580B87B6" w14:textId="28ED0DBC" w:rsidR="004D7BF4" w:rsidRDefault="004D7BF4" w:rsidP="00251204">
      <w:pPr>
        <w:suppressLineNumbers/>
        <w:spacing w:before="0" w:after="0" w:line="360" w:lineRule="auto"/>
        <w:jc w:val="both"/>
        <w:rPr>
          <w:sz w:val="22"/>
        </w:rPr>
      </w:pPr>
    </w:p>
    <w:p w14:paraId="2934A477" w14:textId="77777777" w:rsidR="007C0272" w:rsidRPr="009B724B" w:rsidRDefault="007C0272" w:rsidP="00251204">
      <w:pPr>
        <w:suppressLineNumbers/>
        <w:spacing w:before="0" w:after="0" w:line="360" w:lineRule="auto"/>
        <w:jc w:val="both"/>
        <w:rPr>
          <w:sz w:val="22"/>
        </w:rPr>
      </w:pPr>
    </w:p>
    <w:p w14:paraId="4D622FFA" w14:textId="77777777" w:rsidR="004D7BF4" w:rsidRPr="009B724B" w:rsidRDefault="004D7BF4" w:rsidP="00251204">
      <w:pPr>
        <w:suppressLineNumbers/>
        <w:spacing w:before="0" w:after="0" w:line="360" w:lineRule="auto"/>
        <w:jc w:val="both"/>
        <w:rPr>
          <w:b/>
          <w:bCs/>
          <w:sz w:val="22"/>
          <w:szCs w:val="22"/>
        </w:rPr>
      </w:pPr>
    </w:p>
    <w:p w14:paraId="4AD76203" w14:textId="77777777" w:rsidR="00AE1322" w:rsidRPr="009B724B" w:rsidRDefault="00AE1322" w:rsidP="00251204">
      <w:pPr>
        <w:suppressLineNumbers/>
        <w:spacing w:before="0" w:after="0" w:line="360" w:lineRule="auto"/>
        <w:jc w:val="both"/>
        <w:rPr>
          <w:b/>
          <w:sz w:val="22"/>
        </w:rPr>
      </w:pPr>
    </w:p>
    <w:p w14:paraId="1539D27A" w14:textId="77777777" w:rsidR="00601DFB" w:rsidRPr="00311B91" w:rsidRDefault="00601DFB" w:rsidP="00601DFB">
      <w:pPr>
        <w:spacing w:line="360" w:lineRule="auto"/>
        <w:jc w:val="both"/>
        <w:rPr>
          <w:b/>
          <w:bCs/>
        </w:rPr>
      </w:pPr>
      <w:r>
        <w:rPr>
          <w:b/>
        </w:rPr>
        <w:t xml:space="preserve">About item</w:t>
      </w:r>
      <w:r>
        <w:rPr>
          <w:b/>
        </w:rPr>
        <w:t xml:space="preserve"> </w:t>
      </w:r>
    </w:p>
    <w:p w14:paraId="664C5634" w14:textId="77777777" w:rsidR="00601DFB" w:rsidRDefault="00601DFB" w:rsidP="00601DFB">
      <w:pPr>
        <w:spacing w:line="360" w:lineRule="auto"/>
        <w:jc w:val="both"/>
        <w:rPr>
          <w:bCs/>
        </w:rPr>
      </w:pPr>
      <w:r>
        <w:t xml:space="preserve">item Industrietechnik GmbH is the pioneer in building kit systems for industrial applications and a partner of the manufacturing industry across the entire globe.</w:t>
      </w:r>
      <w:r>
        <w:t xml:space="preserve"> </w:t>
      </w:r>
      <w:r>
        <w:t xml:space="preserve">Today, the item product portfolio comprises more than 4,000 high-quality components designed for use in machine bases, work benches, automation solutions and lean production applications.</w:t>
      </w:r>
      <w:r>
        <w:t xml:space="preserve"> </w:t>
      </w:r>
      <w:r>
        <w:t xml:space="preserve">The company has received a string of awards for products with ground-breaking industrial design and end-to-end ergonomics.</w:t>
      </w:r>
    </w:p>
    <w:p w14:paraId="1993F876" w14:textId="77777777" w:rsidR="00601DFB" w:rsidRPr="002F633A" w:rsidRDefault="00601DFB" w:rsidP="00601DFB">
      <w:pPr>
        <w:spacing w:line="360" w:lineRule="auto"/>
        <w:jc w:val="both"/>
        <w:rPr>
          <w:bCs/>
        </w:rPr>
      </w:pPr>
    </w:p>
    <w:p w14:paraId="5CAF8C19" w14:textId="77777777" w:rsidR="00601DFB" w:rsidRDefault="00601DFB" w:rsidP="00601DFB">
      <w:pPr>
        <w:spacing w:line="360" w:lineRule="auto"/>
        <w:jc w:val="both"/>
        <w:rPr>
          <w:bCs/>
        </w:rPr>
      </w:pPr>
      <w:r>
        <w:t xml:space="preserve">item is spearheading digital engineering by driving forward the digitalisation of processes with software tools developed in-house.</w:t>
      </w:r>
      <w:r>
        <w:t xml:space="preserve"> </w:t>
      </w:r>
      <w:r>
        <w:t xml:space="preserve">The item Academy offers training at various levels with on-demand training and online courses available in multiple languages.</w:t>
      </w:r>
    </w:p>
    <w:p w14:paraId="559E94FD" w14:textId="77777777" w:rsidR="00601DFB" w:rsidRPr="002F633A" w:rsidRDefault="00601DFB" w:rsidP="00601DFB">
      <w:pPr>
        <w:spacing w:line="360" w:lineRule="auto"/>
        <w:jc w:val="both"/>
        <w:rPr>
          <w:bCs/>
        </w:rPr>
      </w:pPr>
    </w:p>
    <w:p w14:paraId="3FC69C0E" w14:textId="77777777" w:rsidR="00601DFB" w:rsidRDefault="00601DFB" w:rsidP="00601DFB">
      <w:pPr>
        <w:spacing w:line="360" w:lineRule="auto"/>
        <w:jc w:val="both"/>
        <w:rPr>
          <w:bCs/>
        </w:rPr>
      </w:pPr>
      <w:r>
        <w:t xml:space="preserve">Headquartered in Solingen, Germany, item has subsidiaries in various countries.</w:t>
      </w:r>
      <w:r>
        <w:t xml:space="preserve"> </w:t>
      </w:r>
      <w:r>
        <w:t xml:space="preserve">Some 900 employees worldwide harness their know-how and passion to develop innovative solutions and services.</w:t>
      </w:r>
      <w:r>
        <w:t xml:space="preserve"> </w:t>
      </w:r>
      <w:r>
        <w:t xml:space="preserve">Eleven sites make sure the company is always close to customers in Germany,</w:t>
      </w:r>
      <w:r>
        <w:t xml:space="preserve"> </w:t>
      </w:r>
      <w:r>
        <w:t xml:space="preserve">with a global logistics chain ensuring swift delivery times for all components.</w:t>
      </w:r>
    </w:p>
    <w:p w14:paraId="415D9F60" w14:textId="77777777" w:rsidR="00601DFB" w:rsidRPr="00311B91" w:rsidRDefault="00601DFB" w:rsidP="00601DFB">
      <w:pPr>
        <w:spacing w:line="360" w:lineRule="auto"/>
        <w:jc w:val="both"/>
        <w:rPr>
          <w:sz w:val="22"/>
        </w:rPr>
      </w:pPr>
    </w:p>
    <w:p w14:paraId="7313288D" w14:textId="77777777" w:rsidR="00131EFB" w:rsidRPr="009B724B" w:rsidRDefault="00131EFB" w:rsidP="00D72DE3">
      <w:pPr>
        <w:spacing w:before="0" w:after="0" w:line="360" w:lineRule="auto"/>
        <w:jc w:val="both"/>
        <w:rPr>
          <w:b/>
          <w:sz w:val="22"/>
        </w:rPr>
      </w:pPr>
      <w:r>
        <w:rPr>
          <w:b/>
          <w:sz w:val="22"/>
        </w:rPr>
        <w:t xml:space="preserve">Company contact</w:t>
      </w:r>
      <w:r>
        <w:rPr>
          <w:b/>
          <w:sz w:val="22"/>
        </w:rPr>
        <w:t xml:space="preserve">  </w:t>
      </w:r>
    </w:p>
    <w:p w14:paraId="41079485" w14:textId="77777777" w:rsidR="00131EFB" w:rsidRPr="009B724B" w:rsidRDefault="00C64D63" w:rsidP="00D72DE3">
      <w:pPr>
        <w:spacing w:before="0" w:after="0" w:line="360" w:lineRule="auto"/>
        <w:jc w:val="both"/>
        <w:rPr>
          <w:sz w:val="22"/>
        </w:rPr>
      </w:pPr>
      <w:r>
        <w:rPr>
          <w:sz w:val="22"/>
        </w:rPr>
        <w:t xml:space="preserve">Nicole Hezinger • item Industrietechnik GmbH</w:t>
      </w:r>
    </w:p>
    <w:p w14:paraId="5AD9905A" w14:textId="38B26B9A" w:rsidR="00131EFB" w:rsidRPr="009B724B" w:rsidRDefault="00B461DE" w:rsidP="00D72DE3">
      <w:pPr>
        <w:spacing w:before="0" w:after="0" w:line="360" w:lineRule="auto"/>
        <w:jc w:val="both"/>
        <w:rPr>
          <w:sz w:val="22"/>
        </w:rPr>
      </w:pPr>
      <w:r>
        <w:rPr>
          <w:sz w:val="22"/>
        </w:rPr>
        <w:t xml:space="preserve">Friedenstrasse 107 - 109 • 42699 Solingen • Germany</w:t>
      </w:r>
    </w:p>
    <w:p w14:paraId="6783A4F5" w14:textId="77777777" w:rsidR="00131EFB" w:rsidRPr="009B724B" w:rsidRDefault="00C64D63" w:rsidP="00D72DE3">
      <w:pPr>
        <w:spacing w:before="0" w:after="0" w:line="360" w:lineRule="auto"/>
        <w:jc w:val="both"/>
        <w:rPr>
          <w:sz w:val="22"/>
        </w:rPr>
      </w:pPr>
      <w:r>
        <w:rPr>
          <w:sz w:val="22"/>
        </w:rPr>
        <w:t xml:space="preserve">Tel.:</w:t>
      </w:r>
      <w:r>
        <w:rPr>
          <w:sz w:val="22"/>
        </w:rPr>
        <w:t xml:space="preserve"> </w:t>
      </w:r>
      <w:r>
        <w:rPr>
          <w:sz w:val="22"/>
        </w:rPr>
        <w:t xml:space="preserve">+49 212 65 80 5188 • Fax:</w:t>
      </w:r>
      <w:r>
        <w:rPr>
          <w:sz w:val="22"/>
        </w:rPr>
        <w:t xml:space="preserve"> </w:t>
      </w:r>
      <w:r>
        <w:rPr>
          <w:sz w:val="22"/>
        </w:rPr>
        <w:t xml:space="preserve">+49 212 65 80 310</w:t>
      </w:r>
    </w:p>
    <w:p w14:paraId="405C4A28" w14:textId="77777777" w:rsidR="00CB647A" w:rsidRPr="009B724B" w:rsidRDefault="00131EFB" w:rsidP="00D72DE3">
      <w:pPr>
        <w:spacing w:before="0" w:after="0" w:line="360" w:lineRule="auto"/>
        <w:jc w:val="both"/>
        <w:rPr>
          <w:sz w:val="22"/>
        </w:rPr>
      </w:pPr>
      <w:r>
        <w:rPr>
          <w:sz w:val="22"/>
        </w:rPr>
        <w:t xml:space="preserve">Email: n.hezinger@item24.com • Internet: www.item24.com</w:t>
      </w:r>
    </w:p>
    <w:p w14:paraId="2F95C3BD" w14:textId="77777777" w:rsidR="000E5B23" w:rsidRPr="009B724B" w:rsidRDefault="000E5B23" w:rsidP="00D72DE3">
      <w:pPr>
        <w:spacing w:before="0" w:after="0" w:line="360" w:lineRule="auto"/>
        <w:jc w:val="both"/>
        <w:rPr>
          <w:sz w:val="22"/>
        </w:rPr>
      </w:pPr>
    </w:p>
    <w:p w14:paraId="1F82F005" w14:textId="77777777" w:rsidR="000E5B23" w:rsidRPr="009B724B" w:rsidRDefault="000E5B23" w:rsidP="000E5B23">
      <w:pPr>
        <w:spacing w:before="0" w:after="0" w:line="360" w:lineRule="auto"/>
        <w:jc w:val="both"/>
        <w:rPr>
          <w:b/>
          <w:sz w:val="22"/>
        </w:rPr>
      </w:pPr>
      <w:r>
        <w:rPr>
          <w:b/>
          <w:sz w:val="22"/>
        </w:rPr>
        <w:t xml:space="preserve">Press contact</w:t>
      </w:r>
    </w:p>
    <w:p w14:paraId="7D3EB8CB" w14:textId="77777777" w:rsidR="000E5B23" w:rsidRPr="009B724B" w:rsidRDefault="002868D7" w:rsidP="000E5B23">
      <w:pPr>
        <w:spacing w:before="0" w:after="0" w:line="360" w:lineRule="auto"/>
        <w:jc w:val="both"/>
        <w:rPr>
          <w:sz w:val="22"/>
        </w:rPr>
      </w:pPr>
      <w:r>
        <w:rPr>
          <w:sz w:val="22"/>
        </w:rPr>
        <w:t xml:space="preserve">Jan Leins • additiv pr GmbH &amp; Co. KG</w:t>
      </w:r>
    </w:p>
    <w:p w14:paraId="6A4440CD" w14:textId="77777777" w:rsidR="000E5B23" w:rsidRPr="009B724B" w:rsidRDefault="000E5B23" w:rsidP="000E5B23">
      <w:pPr>
        <w:spacing w:before="0" w:after="0" w:line="360" w:lineRule="auto"/>
        <w:jc w:val="both"/>
        <w:rPr>
          <w:sz w:val="22"/>
        </w:rPr>
      </w:pPr>
      <w:r>
        <w:rPr>
          <w:sz w:val="22"/>
        </w:rPr>
        <w:t xml:space="preserve">Press work for logistics, steel, industrial goods and IT</w:t>
      </w:r>
    </w:p>
    <w:p w14:paraId="5776D874" w14:textId="77777777" w:rsidR="000E5B23" w:rsidRPr="009B724B" w:rsidRDefault="000E5B23" w:rsidP="000E5B23">
      <w:pPr>
        <w:spacing w:before="0" w:after="0" w:line="360" w:lineRule="auto"/>
        <w:jc w:val="both"/>
        <w:rPr>
          <w:sz w:val="22"/>
        </w:rPr>
      </w:pPr>
      <w:r>
        <w:rPr>
          <w:sz w:val="22"/>
        </w:rPr>
        <w:t xml:space="preserve">Herzog-Adolf-Strasse 3 • 56410 Montabaur • Germany</w:t>
      </w:r>
    </w:p>
    <w:p w14:paraId="055ACE22" w14:textId="77777777" w:rsidR="000E5B23" w:rsidRPr="009B724B" w:rsidRDefault="002868D7" w:rsidP="000E5B23">
      <w:pPr>
        <w:spacing w:before="0" w:after="0" w:line="360" w:lineRule="auto"/>
        <w:jc w:val="both"/>
        <w:rPr>
          <w:sz w:val="22"/>
        </w:rPr>
      </w:pPr>
      <w:r>
        <w:rPr>
          <w:sz w:val="22"/>
        </w:rPr>
        <w:t xml:space="preserve">Tel.:</w:t>
      </w:r>
      <w:r>
        <w:rPr>
          <w:sz w:val="22"/>
        </w:rPr>
        <w:t xml:space="preserve"> </w:t>
      </w:r>
      <w:r>
        <w:rPr>
          <w:sz w:val="22"/>
        </w:rPr>
        <w:t xml:space="preserve">+49 26 02-95 09 91 6 • Fax:</w:t>
      </w:r>
      <w:r>
        <w:rPr>
          <w:sz w:val="22"/>
        </w:rPr>
        <w:t xml:space="preserve"> </w:t>
      </w:r>
      <w:r>
        <w:rPr>
          <w:sz w:val="22"/>
        </w:rPr>
        <w:t xml:space="preserve">+49 26 02-95 09 91 7</w:t>
      </w:r>
    </w:p>
    <w:p w14:paraId="07A2A8B9" w14:textId="77777777" w:rsidR="000E5B23" w:rsidRPr="009B724B" w:rsidRDefault="002868D7" w:rsidP="000E5B23">
      <w:pPr>
        <w:spacing w:before="0" w:after="0" w:line="360" w:lineRule="auto"/>
        <w:jc w:val="both"/>
        <w:rPr>
          <w:sz w:val="22"/>
        </w:rPr>
      </w:pPr>
      <w:r>
        <w:rPr>
          <w:sz w:val="22"/>
        </w:rPr>
        <w:t xml:space="preserve">Email: jl@additiv-pr.de • Internet: www.additiv-pr.de</w:t>
      </w:r>
    </w:p>
    <w:p w14:paraId="062F87CB" w14:textId="77777777" w:rsidR="000E5B23" w:rsidRPr="009B724B" w:rsidRDefault="000E5B23" w:rsidP="000E5B23">
      <w:pPr>
        <w:spacing w:before="0" w:after="0" w:line="360" w:lineRule="auto"/>
        <w:jc w:val="both"/>
        <w:rPr>
          <w:rFonts w:ascii="Times New Roman" w:hAnsi="Times New Roman" w:cs="Times New Roman"/>
          <w:sz w:val="24"/>
          <w:szCs w:val="24"/>
          <w:lang w:eastAsia="de-DE"/>
        </w:rPr>
      </w:pPr>
    </w:p>
    <w:sectPr w:rsidR="000E5B23" w:rsidRPr="009B724B" w:rsidSect="00963972">
      <w:headerReference w:type="default" r:id="rId13"/>
      <w:footerReference w:type="default" r:id="rId14"/>
      <w:headerReference w:type="first" r:id="rId15"/>
      <w:footerReference w:type="first" r:id="rId16"/>
      <w:pgSz w:w="11906" w:h="16838"/>
      <w:pgMar w:top="2426" w:right="2408" w:bottom="1418" w:left="1560" w:header="539" w:footer="709" w:gutter="0"/>
      <w:cols w:space="708"/>
      <w:docGrid w:linePitch="360"/>
    </w:sectPr>
  </w:body>
</w:document>
</file>

<file path=word/comments.xml><?xml version="1.0" encoding="utf-8"?>
<w:comment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w:comment w:id="1" w:author="morag wilkinson" w:date="2020-10-28T10:54:47Z" w:initials="MW">
    <w:p>
      <w:pPr>
        <w:pStyle w:val="CommentText"/>
      </w:pPr>
      <w:r>
        <w:rPr>
          <w:rStyle w:val="CommentReference"/>
        </w:rPr>
        <w:annotationRef/>
      </w:r>
      <w:r>
        <w:t xml:space="preserve">Link nur auf Deutsch</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3D32D" w14:textId="77777777" w:rsidR="00094E5D" w:rsidRDefault="00094E5D" w:rsidP="00AD73BB">
      <w:pPr>
        <w:spacing w:after="0" w:line="240" w:lineRule="auto"/>
      </w:pPr>
      <w:r>
        <w:separator/>
      </w:r>
    </w:p>
  </w:endnote>
  <w:endnote w:type="continuationSeparator" w:id="0">
    <w:p w14:paraId="70C96FE1" w14:textId="77777777" w:rsidR="00094E5D" w:rsidRDefault="00094E5D" w:rsidP="00AD73BB">
      <w:pPr>
        <w:spacing w:after="0" w:line="240" w:lineRule="auto"/>
      </w:pPr>
      <w:r>
        <w:continuationSeparator/>
      </w:r>
    </w:p>
  </w:endnote>
  <w:endnote w:type="continuationNotice" w:id="1">
    <w:p w14:paraId="7E9FC631" w14:textId="77777777" w:rsidR="00094E5D" w:rsidRDefault="00094E5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D76B3" w14:textId="77777777" w:rsidR="005B2E7D" w:rsidRDefault="005B2E7D" w:rsidP="00575ADF">
    <w:pPr>
      <w:pStyle w:val="Fuzeile"/>
      <w:jc w:val="center"/>
      <w:rPr>
        <w:rStyle w:val="Seitenzahl"/>
        <w:color w:val="808080"/>
        <w:szCs w:val="20"/>
      </w:rPr>
    </w:pPr>
  </w:p>
  <w:p w14:paraId="13EF9955" w14:textId="77777777" w:rsidR="005B2E7D" w:rsidRDefault="005B2E7D" w:rsidP="00575ADF">
    <w:pPr>
      <w:pStyle w:val="Fuzeile"/>
      <w:jc w:val="center"/>
      <w:rPr>
        <w:color w:val="6C6C6C"/>
      </w:rPr>
    </w:pPr>
    <w:r>
      <w:rPr>
        <w:rStyle w:val="Seitenzahl"/>
        <w:color w:val="808080"/>
      </w:rPr>
      <w:br/>
    </w:r>
  </w:p>
  <w:p w14:paraId="69D9FF5C" w14:textId="77777777" w:rsidR="005B2E7D" w:rsidRDefault="005B2E7D" w:rsidP="00AD73BB">
    <w:pPr>
      <w:pStyle w:val="Fuzeile"/>
      <w:rPr>
        <w:color w:val="6C6C6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110" w:type="pct"/>
      <w:tblInd w:w="-106" w:type="dxa"/>
      <w:tblLook w:val="00A0" w:firstRow="1" w:lastRow="0" w:firstColumn="1" w:lastColumn="0" w:noHBand="0" w:noVBand="0"/>
    </w:tblPr>
    <w:tblGrid>
      <w:gridCol w:w="222"/>
      <w:gridCol w:w="6372"/>
      <w:gridCol w:w="4694"/>
    </w:tblGrid>
    <w:tr w:rsidR="005B2E7D" w:rsidRPr="00382929" w14:paraId="100F49E3" w14:textId="77777777" w:rsidTr="00575ADF">
      <w:trPr>
        <w:trHeight w:val="800"/>
      </w:trPr>
      <w:tc>
        <w:tcPr>
          <w:tcW w:w="90" w:type="pct"/>
        </w:tcPr>
        <w:p w14:paraId="1F3E2D1D" w14:textId="77777777" w:rsidR="005B2E7D" w:rsidRPr="004F1298" w:rsidRDefault="005B2E7D" w:rsidP="00575ADF">
          <w:pPr>
            <w:pStyle w:val="Fuzeile"/>
            <w:spacing w:line="220" w:lineRule="exact"/>
            <w:rPr>
              <w:rFonts w:cs="Arial"/>
              <w:b/>
              <w:bCs/>
              <w:color w:val="6C6C6C"/>
              <w:sz w:val="14"/>
              <w:szCs w:val="14"/>
            </w:rPr>
          </w:pPr>
        </w:p>
        <w:p w14:paraId="2F55768C" w14:textId="77777777" w:rsidR="005B2E7D" w:rsidRPr="004F1298" w:rsidRDefault="005B2E7D" w:rsidP="00575ADF">
          <w:pPr>
            <w:pStyle w:val="Fuzeile"/>
            <w:spacing w:line="220" w:lineRule="exact"/>
            <w:rPr>
              <w:rFonts w:cs="Arial"/>
              <w:b/>
              <w:bCs/>
              <w:color w:val="6C6C6C"/>
              <w:sz w:val="14"/>
              <w:szCs w:val="14"/>
            </w:rPr>
          </w:pPr>
        </w:p>
        <w:p w14:paraId="7CB1977F" w14:textId="77777777" w:rsidR="005B2E7D" w:rsidRPr="004F1298" w:rsidRDefault="005B2E7D" w:rsidP="00575ADF">
          <w:pPr>
            <w:pStyle w:val="Fuzeile"/>
            <w:spacing w:line="220" w:lineRule="exact"/>
            <w:rPr>
              <w:rFonts w:cs="Arial"/>
              <w:b/>
              <w:bCs/>
              <w:color w:val="6C6C6C"/>
              <w:sz w:val="14"/>
              <w:szCs w:val="14"/>
            </w:rPr>
          </w:pPr>
        </w:p>
      </w:tc>
      <w:tc>
        <w:tcPr>
          <w:tcW w:w="2827" w:type="pct"/>
        </w:tcPr>
        <w:p w14:paraId="440DDDA5" w14:textId="77777777" w:rsidR="005B2E7D" w:rsidRPr="004F1298" w:rsidRDefault="005B2E7D" w:rsidP="00575ADF">
          <w:pPr>
            <w:pStyle w:val="Fuzeile"/>
            <w:tabs>
              <w:tab w:val="clear" w:pos="4536"/>
            </w:tabs>
            <w:ind w:right="-2627"/>
            <w:rPr>
              <w:rFonts w:cs="Arial"/>
              <w:color w:val="808080"/>
              <w:sz w:val="18"/>
              <w:szCs w:val="20"/>
            </w:rPr>
          </w:pPr>
        </w:p>
        <w:p w14:paraId="62FCDC2E" w14:textId="77777777" w:rsidR="005B2E7D" w:rsidRPr="004F1298" w:rsidRDefault="005B2E7D" w:rsidP="00575ADF">
          <w:pPr>
            <w:pStyle w:val="Fuzeile"/>
            <w:tabs>
              <w:tab w:val="clear" w:pos="4536"/>
              <w:tab w:val="center" w:pos="7197"/>
            </w:tabs>
            <w:ind w:left="865"/>
            <w:jc w:val="center"/>
            <w:rPr>
              <w:rStyle w:val="Seitenzahl"/>
              <w:color w:val="808080"/>
              <w:sz w:val="18"/>
              <w:szCs w:val="20"/>
            </w:rPr>
          </w:pPr>
        </w:p>
        <w:p w14:paraId="1997B75E" w14:textId="77777777" w:rsidR="005B2E7D" w:rsidRPr="004F1298" w:rsidRDefault="005B2E7D" w:rsidP="00575ADF">
          <w:pPr>
            <w:pStyle w:val="Fuzeile"/>
            <w:tabs>
              <w:tab w:val="clear" w:pos="4536"/>
              <w:tab w:val="center" w:pos="7197"/>
            </w:tabs>
            <w:ind w:left="1290"/>
            <w:jc w:val="center"/>
            <w:rPr>
              <w:rFonts w:cs="Arial"/>
              <w:color w:val="808080"/>
              <w:sz w:val="18"/>
              <w:szCs w:val="20"/>
            </w:rPr>
          </w:pPr>
        </w:p>
      </w:tc>
      <w:tc>
        <w:tcPr>
          <w:tcW w:w="2083" w:type="pct"/>
        </w:tcPr>
        <w:p w14:paraId="6C623EC7" w14:textId="77777777" w:rsidR="005B2E7D" w:rsidRPr="004F1298" w:rsidRDefault="005B2E7D" w:rsidP="00874B2D">
          <w:pPr>
            <w:pStyle w:val="Fuzeile"/>
            <w:spacing w:line="220" w:lineRule="exact"/>
            <w:rPr>
              <w:rFonts w:cs="Arial"/>
              <w:color w:val="6C6C6C"/>
              <w:sz w:val="18"/>
              <w:szCs w:val="14"/>
              <w:lang w:val="nl-NL"/>
            </w:rPr>
          </w:pPr>
        </w:p>
      </w:tc>
    </w:tr>
  </w:tbl>
  <w:p w14:paraId="35924B07" w14:textId="77777777" w:rsidR="005B2E7D" w:rsidRPr="00CB1361" w:rsidRDefault="007845BF" w:rsidP="00614D05">
    <w:pPr>
      <w:pStyle w:val="Fuzeile"/>
      <w:rPr>
        <w:color w:val="6C6C6C"/>
      </w:rPr>
    </w:pPr>
    <w:r>
      <w:drawing>
        <wp:anchor distT="0" distB="0" distL="114300" distR="114300" simplePos="0" relativeHeight="251658241" behindDoc="1" locked="0" layoutInCell="1" allowOverlap="1" wp14:anchorId="10C089B9" wp14:editId="457031FC">
          <wp:simplePos x="0" y="0"/>
          <wp:positionH relativeFrom="page">
            <wp:posOffset>0</wp:posOffset>
          </wp:positionH>
          <wp:positionV relativeFrom="page">
            <wp:posOffset>10151110</wp:posOffset>
          </wp:positionV>
          <wp:extent cx="7560310" cy="539750"/>
          <wp:effectExtent l="0" t="0" r="254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F2B23" w14:textId="77777777" w:rsidR="00094E5D" w:rsidRDefault="00094E5D" w:rsidP="00AD73BB">
      <w:pPr>
        <w:spacing w:after="0" w:line="240" w:lineRule="auto"/>
      </w:pPr>
      <w:r>
        <w:separator/>
      </w:r>
    </w:p>
  </w:footnote>
  <w:footnote w:type="continuationSeparator" w:id="0">
    <w:p w14:paraId="768B1077" w14:textId="77777777" w:rsidR="00094E5D" w:rsidRDefault="00094E5D" w:rsidP="00AD73BB">
      <w:pPr>
        <w:spacing w:after="0" w:line="240" w:lineRule="auto"/>
      </w:pPr>
      <w:r>
        <w:continuationSeparator/>
      </w:r>
    </w:p>
  </w:footnote>
  <w:footnote w:type="continuationNotice" w:id="1">
    <w:p w14:paraId="348460CD" w14:textId="77777777" w:rsidR="00094E5D" w:rsidRDefault="00094E5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173E7" w14:textId="77777777" w:rsidR="005B2E7D" w:rsidRPr="00E11B9E" w:rsidRDefault="007845BF" w:rsidP="009F361E">
    <w:pPr>
      <w:pStyle w:val="Kopfzeile"/>
    </w:pPr>
    <w:r>
      <w:drawing>
        <wp:anchor distT="0" distB="0" distL="114300" distR="114300" simplePos="0" relativeHeight="251658242" behindDoc="1" locked="0" layoutInCell="1" allowOverlap="1" wp14:anchorId="14529A6E" wp14:editId="3FFB2FD3">
          <wp:simplePos x="0" y="0"/>
          <wp:positionH relativeFrom="column">
            <wp:posOffset>5189220</wp:posOffset>
          </wp:positionH>
          <wp:positionV relativeFrom="paragraph">
            <wp:posOffset>157480</wp:posOffset>
          </wp:positionV>
          <wp:extent cx="925195" cy="247650"/>
          <wp:effectExtent l="0" t="0" r="8255" b="0"/>
          <wp:wrapTight wrapText="bothSides">
            <wp:wrapPolygon edited="0">
              <wp:start x="0" y="0"/>
              <wp:lineTo x="0" y="19938"/>
              <wp:lineTo x="21348" y="19938"/>
              <wp:lineTo x="21348" y="0"/>
              <wp:lineTo x="0" y="0"/>
            </wp:wrapPolygon>
          </wp:wrapTight>
          <wp:docPr id="5"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81AF1" w14:textId="77777777" w:rsidR="005B2E7D" w:rsidRPr="00E11B9E" w:rsidRDefault="005B2E7D" w:rsidP="000C77E0">
    <w:pPr>
      <w:pStyle w:val="Kopfzeile"/>
      <w:rPr>
        <w:b/>
        <w:bCs/>
        <w:color w:val="6C6C6C"/>
      </w:rPr>
    </w:pPr>
  </w:p>
  <w:p w14:paraId="44EE67F7" w14:textId="77777777" w:rsidR="005B2E7D" w:rsidRPr="00E11B9E" w:rsidRDefault="005B2E7D" w:rsidP="000C77E0">
    <w:pPr>
      <w:pStyle w:val="Kopfzeile"/>
      <w:rPr>
        <w:color w:val="A6A6A6"/>
        <w:sz w:val="32"/>
      </w:rPr>
    </w:pPr>
    <w:r>
      <w:rPr>
        <w:color w:val="A6A6A6"/>
        <w:sz w:val="32"/>
      </w:rPr>
      <w:t xml:space="preserve">Technical article</w:t>
    </w:r>
  </w:p>
  <w:p w14:paraId="09175576" w14:textId="77777777" w:rsidR="005B2E7D" w:rsidRPr="00E11B9E" w:rsidRDefault="005B2E7D" w:rsidP="000C77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D912" w14:textId="77777777" w:rsidR="005B2E7D" w:rsidRDefault="007845BF" w:rsidP="00054E17">
    <w:pPr>
      <w:pStyle w:val="Kopfzeile"/>
      <w:rPr>
        <w:b/>
        <w:bCs/>
        <w:color w:val="6C6C6C"/>
      </w:rPr>
    </w:pPr>
    <w:r>
      <w:drawing>
        <wp:anchor distT="0" distB="0" distL="114300" distR="114300" simplePos="0" relativeHeight="251658240" behindDoc="1" locked="0" layoutInCell="1" allowOverlap="1" wp14:anchorId="22667E88" wp14:editId="5110E8D1">
          <wp:simplePos x="0" y="0"/>
          <wp:positionH relativeFrom="column">
            <wp:posOffset>-990600</wp:posOffset>
          </wp:positionH>
          <wp:positionV relativeFrom="paragraph">
            <wp:posOffset>-447040</wp:posOffset>
          </wp:positionV>
          <wp:extent cx="7559040" cy="1123950"/>
          <wp:effectExtent l="0" t="0" r="3810" b="0"/>
          <wp:wrapNone/>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5B2E7D" w:rsidRPr="00E1062A" w14:paraId="054D3FA1" w14:textId="77777777">
      <w:trPr>
        <w:trHeight w:hRule="exact" w:val="227"/>
      </w:trPr>
      <w:tc>
        <w:tcPr>
          <w:tcW w:w="1701" w:type="dxa"/>
          <w:tcBorders>
            <w:top w:val="nil"/>
            <w:bottom w:val="single" w:sz="6" w:space="0" w:color="C0C0C0"/>
          </w:tcBorders>
          <w:vAlign w:val="center"/>
        </w:tcPr>
        <w:p w14:paraId="61C65E3B" w14:textId="77777777" w:rsidR="005B2E7D" w:rsidRPr="004F1298" w:rsidRDefault="005B2E7D" w:rsidP="00B505DB">
          <w:pPr>
            <w:pStyle w:val="Fuzeile"/>
            <w:jc w:val="right"/>
            <w:rPr>
              <w:i/>
              <w:iCs/>
              <w:color w:val="6C6C6C"/>
              <w:sz w:val="14"/>
              <w:szCs w:val="14"/>
              <w:rFonts w:cs="Arial"/>
            </w:rPr>
          </w:pPr>
          <w:r>
            <w:rPr>
              <w:i/>
              <w:color w:val="6C6C6C"/>
              <w:sz w:val="14"/>
            </w:rPr>
            <w:t xml:space="preserve">Handling automation</w:t>
          </w:r>
        </w:p>
      </w:tc>
      <w:tc>
        <w:tcPr>
          <w:tcW w:w="794" w:type="dxa"/>
          <w:tcBorders>
            <w:top w:val="nil"/>
            <w:bottom w:val="single" w:sz="6" w:space="0" w:color="C0C0C0"/>
          </w:tcBorders>
        </w:tcPr>
        <w:p w14:paraId="1219DD58"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01AE5DD0" w14:textId="77777777">
      <w:trPr>
        <w:trHeight w:hRule="exact" w:val="227"/>
      </w:trPr>
      <w:tc>
        <w:tcPr>
          <w:tcW w:w="1701" w:type="dxa"/>
          <w:tcBorders>
            <w:top w:val="single" w:sz="6" w:space="0" w:color="C0C0C0"/>
          </w:tcBorders>
          <w:vAlign w:val="center"/>
        </w:tcPr>
        <w:p w14:paraId="7F8EC1FA" w14:textId="77777777" w:rsidR="005B2E7D" w:rsidRPr="004F1298" w:rsidRDefault="005B2E7D" w:rsidP="006E5D97">
          <w:pPr>
            <w:pStyle w:val="Fuzeile"/>
            <w:jc w:val="right"/>
            <w:rPr>
              <w:i/>
              <w:iCs/>
              <w:color w:val="6C6C6C"/>
              <w:sz w:val="14"/>
              <w:szCs w:val="14"/>
              <w:rFonts w:cs="Arial"/>
            </w:rPr>
          </w:pPr>
          <w:r>
            <w:rPr>
              <w:i/>
              <w:color w:val="6C6C6C"/>
              <w:sz w:val="14"/>
            </w:rPr>
            <w:t xml:space="preserve">Life sciences</w:t>
          </w:r>
        </w:p>
      </w:tc>
      <w:tc>
        <w:tcPr>
          <w:tcW w:w="794" w:type="dxa"/>
          <w:tcBorders>
            <w:top w:val="single" w:sz="6" w:space="0" w:color="C0C0C0"/>
          </w:tcBorders>
        </w:tcPr>
        <w:p w14:paraId="22B48065"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6BBF8E1F" w14:textId="77777777">
      <w:trPr>
        <w:trHeight w:hRule="exact" w:val="227"/>
      </w:trPr>
      <w:tc>
        <w:tcPr>
          <w:tcW w:w="1701" w:type="dxa"/>
          <w:vAlign w:val="center"/>
        </w:tcPr>
        <w:p w14:paraId="1951B41B" w14:textId="77777777" w:rsidR="005B2E7D" w:rsidRPr="004F1298" w:rsidRDefault="005B2E7D" w:rsidP="00B505DB">
          <w:pPr>
            <w:pStyle w:val="Fuzeile"/>
            <w:jc w:val="right"/>
            <w:rPr>
              <w:i/>
              <w:iCs/>
              <w:color w:val="6C6C6C"/>
              <w:sz w:val="14"/>
              <w:szCs w:val="14"/>
              <w:rFonts w:cs="Arial"/>
            </w:rPr>
          </w:pPr>
          <w:r>
            <w:rPr>
              <w:i/>
              <w:color w:val="6C6C6C"/>
              <w:sz w:val="14"/>
            </w:rPr>
            <w:t xml:space="preserve">Process automation</w:t>
          </w:r>
        </w:p>
      </w:tc>
      <w:tc>
        <w:tcPr>
          <w:tcW w:w="794" w:type="dxa"/>
        </w:tcPr>
        <w:p w14:paraId="6E77247C"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71456A35" w14:textId="77777777">
      <w:trPr>
        <w:trHeight w:hRule="exact" w:val="227"/>
      </w:trPr>
      <w:tc>
        <w:tcPr>
          <w:tcW w:w="1701" w:type="dxa"/>
          <w:vAlign w:val="center"/>
        </w:tcPr>
        <w:p w14:paraId="2EBC3CD0" w14:textId="77777777" w:rsidR="005B2E7D" w:rsidRPr="004F1298" w:rsidRDefault="005B2E7D" w:rsidP="00B505DB">
          <w:pPr>
            <w:pStyle w:val="Fuzeile"/>
            <w:jc w:val="right"/>
            <w:rPr>
              <w:i/>
              <w:iCs/>
              <w:color w:val="6C6C6C"/>
              <w:sz w:val="14"/>
              <w:szCs w:val="14"/>
              <w:rFonts w:cs="Arial"/>
            </w:rPr>
          </w:pPr>
          <w:r>
            <w:rPr>
              <w:i/>
              <w:color w:val="6C6C6C"/>
              <w:sz w:val="14"/>
            </w:rPr>
            <w:t xml:space="preserve">Infra automation</w:t>
          </w:r>
        </w:p>
      </w:tc>
      <w:tc>
        <w:tcPr>
          <w:tcW w:w="794" w:type="dxa"/>
        </w:tcPr>
        <w:p w14:paraId="0675D3A7"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55B60024" w14:textId="77777777">
      <w:trPr>
        <w:trHeight w:hRule="exact" w:val="227"/>
      </w:trPr>
      <w:tc>
        <w:tcPr>
          <w:tcW w:w="1701" w:type="dxa"/>
          <w:tcBorders>
            <w:bottom w:val="single" w:sz="4" w:space="0" w:color="C0C0C0"/>
          </w:tcBorders>
          <w:vAlign w:val="center"/>
        </w:tcPr>
        <w:p w14:paraId="0F086A78" w14:textId="77777777" w:rsidR="005B2E7D" w:rsidRPr="004F1298" w:rsidRDefault="005B2E7D" w:rsidP="00B505DB">
          <w:pPr>
            <w:pStyle w:val="Fuzeile"/>
            <w:jc w:val="right"/>
            <w:rPr>
              <w:i/>
              <w:iCs/>
              <w:color w:val="6C6C6C"/>
              <w:sz w:val="14"/>
              <w:szCs w:val="14"/>
              <w:rFonts w:cs="Arial"/>
            </w:rPr>
          </w:pPr>
          <w:r>
            <w:rPr>
              <w:i/>
              <w:color w:val="6C6C6C"/>
              <w:sz w:val="14"/>
            </w:rPr>
            <w:t xml:space="preserve">Consulting &amp; services</w:t>
          </w:r>
        </w:p>
      </w:tc>
      <w:tc>
        <w:tcPr>
          <w:tcW w:w="794" w:type="dxa"/>
          <w:tcBorders>
            <w:bottom w:val="single" w:sz="4" w:space="0" w:color="C0C0C0"/>
          </w:tcBorders>
        </w:tcPr>
        <w:p w14:paraId="50E930C5" w14:textId="77777777" w:rsidR="005B2E7D" w:rsidRPr="004F1298" w:rsidRDefault="005B2E7D" w:rsidP="00B505DB">
          <w:pPr>
            <w:pStyle w:val="Fuzeile"/>
            <w:spacing w:line="276" w:lineRule="auto"/>
            <w:jc w:val="right"/>
            <w:rPr>
              <w:rFonts w:cs="Arial"/>
              <w:color w:val="6C6C6C"/>
              <w:sz w:val="16"/>
              <w:szCs w:val="16"/>
            </w:rPr>
          </w:pPr>
        </w:p>
        <w:p w14:paraId="1D00D1BB" w14:textId="77777777" w:rsidR="005B2E7D" w:rsidRPr="004F1298" w:rsidRDefault="005B2E7D" w:rsidP="00B505DB">
          <w:pPr>
            <w:pStyle w:val="Fuzeile"/>
            <w:spacing w:line="276" w:lineRule="auto"/>
            <w:jc w:val="right"/>
            <w:rPr>
              <w:rFonts w:cs="Arial"/>
              <w:color w:val="6C6C6C"/>
              <w:sz w:val="16"/>
              <w:szCs w:val="16"/>
            </w:rPr>
          </w:pPr>
        </w:p>
        <w:p w14:paraId="437AB672" w14:textId="77777777" w:rsidR="005B2E7D" w:rsidRPr="004F1298" w:rsidRDefault="005B2E7D" w:rsidP="00B505DB">
          <w:pPr>
            <w:pStyle w:val="Fuzeile"/>
            <w:spacing w:line="276" w:lineRule="auto"/>
            <w:jc w:val="right"/>
            <w:rPr>
              <w:rFonts w:cs="Arial"/>
              <w:color w:val="6C6C6C"/>
              <w:sz w:val="16"/>
              <w:szCs w:val="16"/>
            </w:rPr>
          </w:pPr>
        </w:p>
      </w:tc>
    </w:tr>
  </w:tbl>
  <w:p w14:paraId="42303EEB" w14:textId="77777777" w:rsidR="005B2E7D" w:rsidRDefault="005B2E7D" w:rsidP="00054E17">
    <w:pPr>
      <w:pStyle w:val="Kopfzeile"/>
      <w:rPr>
        <w:b/>
        <w:bCs/>
        <w:color w:val="6C6C6C"/>
      </w:rPr>
    </w:pPr>
  </w:p>
  <w:p w14:paraId="4FEA8F0B" w14:textId="77777777" w:rsidR="005B2E7D" w:rsidRDefault="005B2E7D" w:rsidP="00054E17">
    <w:pPr>
      <w:pStyle w:val="Kopfzeile"/>
      <w:rPr>
        <w:color w:val="6C6C6C"/>
      </w:rPr>
    </w:pPr>
  </w:p>
  <w:p w14:paraId="747E7262" w14:textId="77777777" w:rsidR="005B2E7D" w:rsidRDefault="005B2E7D" w:rsidP="00054E17">
    <w:pPr>
      <w:pStyle w:val="Kopfzeile"/>
      <w:rPr>
        <w:color w:val="6C6C6C"/>
      </w:rPr>
    </w:pPr>
  </w:p>
  <w:p w14:paraId="31F70E31" w14:textId="77777777" w:rsidR="005B2E7D" w:rsidRDefault="005B2E7D" w:rsidP="00054E17">
    <w:pPr>
      <w:pStyle w:val="Kopfzeile"/>
      <w:rPr>
        <w:color w:val="6C6C6C"/>
      </w:rPr>
    </w:pPr>
  </w:p>
  <w:p w14:paraId="6DE8398D" w14:textId="77777777" w:rsidR="005B2E7D" w:rsidRDefault="005B2E7D" w:rsidP="00054E17">
    <w:pPr>
      <w:pStyle w:val="Kopfzeile"/>
      <w:rPr>
        <w:color w:val="6C6C6C"/>
      </w:rPr>
    </w:pPr>
  </w:p>
  <w:p w14:paraId="00F4C891" w14:textId="77777777" w:rsidR="005B2E7D" w:rsidRPr="004F02DE" w:rsidRDefault="005B2E7D" w:rsidP="004F02DE">
    <w:pPr>
      <w:pStyle w:val="HeaderPressRelease"/>
    </w:pPr>
    <w:r>
      <w:t xml:space="preserve">Persbericht – Communiqué de presse</w:t>
    </w:r>
  </w:p>
  <w:p w14:paraId="49BF1D58" w14:textId="77777777" w:rsidR="005B2E7D" w:rsidRPr="004F02DE" w:rsidRDefault="005B2E7D" w:rsidP="004F02DE">
    <w:pPr>
      <w:pStyle w:val="HeaderPressRelease"/>
    </w:pPr>
    <w:r>
      <w:t xml:space="preserve">Press Release – Pressemitteilung</w:t>
    </w:r>
  </w:p>
  <w:p w14:paraId="43D59B6D" w14:textId="77777777" w:rsidR="005B2E7D" w:rsidRDefault="005B2E7D" w:rsidP="00054E17">
    <w:pPr>
      <w:pStyle w:val="Kopfzeile"/>
      <w:rPr>
        <w:b/>
        <w:bCs/>
        <w:color w:val="6C6C6C"/>
      </w:rPr>
    </w:pPr>
  </w:p>
  <w:p w14:paraId="74B87D76" w14:textId="77777777" w:rsidR="005B2E7D" w:rsidRDefault="005B2E7D" w:rsidP="00054E17">
    <w:pPr>
      <w:pStyle w:val="Kopfzeile"/>
      <w:rPr>
        <w:b/>
        <w:bCs/>
        <w:color w:val="6C6C6C"/>
      </w:rPr>
    </w:pPr>
  </w:p>
  <w:p w14:paraId="64B2020A" w14:textId="77777777" w:rsidR="005B2E7D" w:rsidRDefault="005B2E7D" w:rsidP="00054E17">
    <w:pPr>
      <w:pStyle w:val="Kopfzeile"/>
      <w:rPr>
        <w:b/>
        <w:bCs/>
        <w:color w:val="6C6C6C"/>
      </w:rPr>
    </w:pPr>
  </w:p>
  <w:p w14:paraId="1C05224F" w14:textId="77777777" w:rsidR="005B2E7D" w:rsidRDefault="005B2E7D" w:rsidP="00054E17">
    <w:pPr>
      <w:pStyle w:val="Kopfzeile"/>
      <w:rPr>
        <w:b/>
        <w:bCs/>
        <w:color w:val="6C6C6C"/>
      </w:rPr>
    </w:pPr>
  </w:p>
  <w:p w14:paraId="0C020107" w14:textId="77777777" w:rsidR="005B2E7D" w:rsidRPr="00054E17" w:rsidRDefault="005B2E7D" w:rsidP="00054E17">
    <w:pPr>
      <w:pStyle w:val="Kopfzeile"/>
      <w:rPr>
        <w:b/>
        <w:bCs/>
        <w:color w:val="6C6C6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E016D85"/>
    <w:multiLevelType w:val="hybridMultilevel"/>
    <w:tmpl w:val="BC34A4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96030B5"/>
    <w:multiLevelType w:val="hybridMultilevel"/>
    <w:tmpl w:val="3274DCB6"/>
    <w:lvl w:ilvl="0" w:tplc="66A076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4"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5"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272002"/>
    <w:multiLevelType w:val="hybridMultilevel"/>
    <w:tmpl w:val="682257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8"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10" w15:restartNumberingAfterBreak="0">
    <w:nsid w:val="4C3B3BB1"/>
    <w:multiLevelType w:val="hybridMultilevel"/>
    <w:tmpl w:val="8A488F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2C5FCC"/>
    <w:multiLevelType w:val="hybridMultilevel"/>
    <w:tmpl w:val="09507E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14"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4"/>
  </w:num>
  <w:num w:numId="5">
    <w:abstractNumId w:val="7"/>
  </w:num>
  <w:num w:numId="6">
    <w:abstractNumId w:val="0"/>
  </w:num>
  <w:num w:numId="7">
    <w:abstractNumId w:val="5"/>
  </w:num>
  <w:num w:numId="8">
    <w:abstractNumId w:val="9"/>
  </w:num>
  <w:num w:numId="9">
    <w:abstractNumId w:val="12"/>
  </w:num>
  <w:num w:numId="10">
    <w:abstractNumId w:val="14"/>
  </w:num>
  <w:num w:numId="11">
    <w:abstractNumId w:val="2"/>
  </w:num>
  <w:num w:numId="12">
    <w:abstractNumId w:val="10"/>
  </w:num>
  <w:num w:numId="13">
    <w:abstractNumId w:val="11"/>
  </w:num>
  <w:num w:numId="14">
    <w:abstractNumId w:val="6"/>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dirty" w:grammar="dirty"/>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DE"/>
    <w:rsid w:val="0000047B"/>
    <w:rsid w:val="00000EE5"/>
    <w:rsid w:val="000011E1"/>
    <w:rsid w:val="000013FD"/>
    <w:rsid w:val="000024B9"/>
    <w:rsid w:val="00002718"/>
    <w:rsid w:val="00004065"/>
    <w:rsid w:val="0000407B"/>
    <w:rsid w:val="00004F02"/>
    <w:rsid w:val="00006EBA"/>
    <w:rsid w:val="00014F5D"/>
    <w:rsid w:val="000167B9"/>
    <w:rsid w:val="000207D4"/>
    <w:rsid w:val="00022170"/>
    <w:rsid w:val="000240DD"/>
    <w:rsid w:val="00025ED3"/>
    <w:rsid w:val="00026589"/>
    <w:rsid w:val="00026B56"/>
    <w:rsid w:val="00027B78"/>
    <w:rsid w:val="00027DE5"/>
    <w:rsid w:val="00030266"/>
    <w:rsid w:val="00030C23"/>
    <w:rsid w:val="00031099"/>
    <w:rsid w:val="000320BE"/>
    <w:rsid w:val="00032419"/>
    <w:rsid w:val="0003296C"/>
    <w:rsid w:val="000335DC"/>
    <w:rsid w:val="000335F6"/>
    <w:rsid w:val="00034A22"/>
    <w:rsid w:val="00036378"/>
    <w:rsid w:val="00036C67"/>
    <w:rsid w:val="0004180F"/>
    <w:rsid w:val="00041AAB"/>
    <w:rsid w:val="000424AB"/>
    <w:rsid w:val="00043374"/>
    <w:rsid w:val="000453EB"/>
    <w:rsid w:val="00045968"/>
    <w:rsid w:val="00046CA4"/>
    <w:rsid w:val="00047C01"/>
    <w:rsid w:val="00047DEF"/>
    <w:rsid w:val="0005231B"/>
    <w:rsid w:val="00054065"/>
    <w:rsid w:val="00054A38"/>
    <w:rsid w:val="00054E17"/>
    <w:rsid w:val="00054E7C"/>
    <w:rsid w:val="0005500F"/>
    <w:rsid w:val="00055C51"/>
    <w:rsid w:val="000560C1"/>
    <w:rsid w:val="0005702F"/>
    <w:rsid w:val="00060D82"/>
    <w:rsid w:val="00061B4E"/>
    <w:rsid w:val="00061CA2"/>
    <w:rsid w:val="000622B7"/>
    <w:rsid w:val="00062A70"/>
    <w:rsid w:val="000632C0"/>
    <w:rsid w:val="00063948"/>
    <w:rsid w:val="00064896"/>
    <w:rsid w:val="0006590E"/>
    <w:rsid w:val="000668A5"/>
    <w:rsid w:val="00066ABB"/>
    <w:rsid w:val="000673AE"/>
    <w:rsid w:val="00070693"/>
    <w:rsid w:val="000718F6"/>
    <w:rsid w:val="00073060"/>
    <w:rsid w:val="000761DC"/>
    <w:rsid w:val="00080674"/>
    <w:rsid w:val="0008126D"/>
    <w:rsid w:val="00081FF1"/>
    <w:rsid w:val="00084C74"/>
    <w:rsid w:val="0008590A"/>
    <w:rsid w:val="00085BCC"/>
    <w:rsid w:val="0008623D"/>
    <w:rsid w:val="000875D4"/>
    <w:rsid w:val="0008791D"/>
    <w:rsid w:val="00087AED"/>
    <w:rsid w:val="00091093"/>
    <w:rsid w:val="00092280"/>
    <w:rsid w:val="00092864"/>
    <w:rsid w:val="00094E5D"/>
    <w:rsid w:val="00095120"/>
    <w:rsid w:val="00096268"/>
    <w:rsid w:val="00096A20"/>
    <w:rsid w:val="000A1C68"/>
    <w:rsid w:val="000A2562"/>
    <w:rsid w:val="000A2D3A"/>
    <w:rsid w:val="000A61AE"/>
    <w:rsid w:val="000A63E2"/>
    <w:rsid w:val="000A78EB"/>
    <w:rsid w:val="000A7A8B"/>
    <w:rsid w:val="000B228C"/>
    <w:rsid w:val="000B3516"/>
    <w:rsid w:val="000B6242"/>
    <w:rsid w:val="000B6E47"/>
    <w:rsid w:val="000B7374"/>
    <w:rsid w:val="000B7429"/>
    <w:rsid w:val="000B75D9"/>
    <w:rsid w:val="000C033B"/>
    <w:rsid w:val="000C1F7F"/>
    <w:rsid w:val="000C2E3D"/>
    <w:rsid w:val="000C549E"/>
    <w:rsid w:val="000C65CE"/>
    <w:rsid w:val="000C6F80"/>
    <w:rsid w:val="000C72FD"/>
    <w:rsid w:val="000C77E0"/>
    <w:rsid w:val="000C7ED5"/>
    <w:rsid w:val="000D0D02"/>
    <w:rsid w:val="000D0F26"/>
    <w:rsid w:val="000D0F5C"/>
    <w:rsid w:val="000D2127"/>
    <w:rsid w:val="000D2510"/>
    <w:rsid w:val="000D4DE4"/>
    <w:rsid w:val="000D5AC7"/>
    <w:rsid w:val="000E160F"/>
    <w:rsid w:val="000E3743"/>
    <w:rsid w:val="000E3F7C"/>
    <w:rsid w:val="000E4297"/>
    <w:rsid w:val="000E49C7"/>
    <w:rsid w:val="000E4AD5"/>
    <w:rsid w:val="000E5426"/>
    <w:rsid w:val="000E5B23"/>
    <w:rsid w:val="000F0315"/>
    <w:rsid w:val="000F0858"/>
    <w:rsid w:val="000F0B5F"/>
    <w:rsid w:val="000F14DF"/>
    <w:rsid w:val="000F2198"/>
    <w:rsid w:val="000F2320"/>
    <w:rsid w:val="000F2E1D"/>
    <w:rsid w:val="000F4E61"/>
    <w:rsid w:val="000F564D"/>
    <w:rsid w:val="000F69A4"/>
    <w:rsid w:val="000F7834"/>
    <w:rsid w:val="000F7891"/>
    <w:rsid w:val="000F79E5"/>
    <w:rsid w:val="000F7D5C"/>
    <w:rsid w:val="0010047B"/>
    <w:rsid w:val="00101DDB"/>
    <w:rsid w:val="00103A41"/>
    <w:rsid w:val="00103D7D"/>
    <w:rsid w:val="00105D29"/>
    <w:rsid w:val="00106E58"/>
    <w:rsid w:val="0010762C"/>
    <w:rsid w:val="00107792"/>
    <w:rsid w:val="00107BCC"/>
    <w:rsid w:val="00107E4A"/>
    <w:rsid w:val="001101FD"/>
    <w:rsid w:val="001109AE"/>
    <w:rsid w:val="00116F43"/>
    <w:rsid w:val="00117093"/>
    <w:rsid w:val="001200C2"/>
    <w:rsid w:val="00120CFA"/>
    <w:rsid w:val="00121741"/>
    <w:rsid w:val="00124135"/>
    <w:rsid w:val="0012485C"/>
    <w:rsid w:val="00126D2A"/>
    <w:rsid w:val="00127F16"/>
    <w:rsid w:val="00130142"/>
    <w:rsid w:val="00130A33"/>
    <w:rsid w:val="00131EFB"/>
    <w:rsid w:val="001321D0"/>
    <w:rsid w:val="00132C65"/>
    <w:rsid w:val="0013310D"/>
    <w:rsid w:val="00134B78"/>
    <w:rsid w:val="00136E76"/>
    <w:rsid w:val="001417F5"/>
    <w:rsid w:val="00142074"/>
    <w:rsid w:val="00142A57"/>
    <w:rsid w:val="00142C50"/>
    <w:rsid w:val="001433B5"/>
    <w:rsid w:val="00143D0D"/>
    <w:rsid w:val="001445DA"/>
    <w:rsid w:val="00144DA8"/>
    <w:rsid w:val="00145B3E"/>
    <w:rsid w:val="00145F5A"/>
    <w:rsid w:val="00146A3C"/>
    <w:rsid w:val="00146F5A"/>
    <w:rsid w:val="00147C08"/>
    <w:rsid w:val="00147C9E"/>
    <w:rsid w:val="00150190"/>
    <w:rsid w:val="00150C7C"/>
    <w:rsid w:val="00150FB9"/>
    <w:rsid w:val="001523B2"/>
    <w:rsid w:val="00152B12"/>
    <w:rsid w:val="00153F47"/>
    <w:rsid w:val="001568FD"/>
    <w:rsid w:val="001577AA"/>
    <w:rsid w:val="00161AC5"/>
    <w:rsid w:val="00163406"/>
    <w:rsid w:val="00163635"/>
    <w:rsid w:val="00163B4C"/>
    <w:rsid w:val="0016463B"/>
    <w:rsid w:val="00165303"/>
    <w:rsid w:val="00165C81"/>
    <w:rsid w:val="00172AB2"/>
    <w:rsid w:val="00172E34"/>
    <w:rsid w:val="001731A6"/>
    <w:rsid w:val="001732D4"/>
    <w:rsid w:val="00174C4C"/>
    <w:rsid w:val="00175F41"/>
    <w:rsid w:val="001809A1"/>
    <w:rsid w:val="00180EE0"/>
    <w:rsid w:val="0018133C"/>
    <w:rsid w:val="00182748"/>
    <w:rsid w:val="00182FCA"/>
    <w:rsid w:val="001844C2"/>
    <w:rsid w:val="00184E20"/>
    <w:rsid w:val="00184FCA"/>
    <w:rsid w:val="00185A57"/>
    <w:rsid w:val="00185C21"/>
    <w:rsid w:val="0018610E"/>
    <w:rsid w:val="00187328"/>
    <w:rsid w:val="001903EE"/>
    <w:rsid w:val="001918E4"/>
    <w:rsid w:val="001925FC"/>
    <w:rsid w:val="00192D6D"/>
    <w:rsid w:val="0019349D"/>
    <w:rsid w:val="00193785"/>
    <w:rsid w:val="00194301"/>
    <w:rsid w:val="0019452A"/>
    <w:rsid w:val="0019455C"/>
    <w:rsid w:val="00194C23"/>
    <w:rsid w:val="00194CE0"/>
    <w:rsid w:val="00194F81"/>
    <w:rsid w:val="00195E13"/>
    <w:rsid w:val="00196D90"/>
    <w:rsid w:val="0019701C"/>
    <w:rsid w:val="00197C4E"/>
    <w:rsid w:val="00197E38"/>
    <w:rsid w:val="001A089A"/>
    <w:rsid w:val="001A1CF9"/>
    <w:rsid w:val="001A1E02"/>
    <w:rsid w:val="001A2B83"/>
    <w:rsid w:val="001A3342"/>
    <w:rsid w:val="001A3849"/>
    <w:rsid w:val="001A3901"/>
    <w:rsid w:val="001A3A90"/>
    <w:rsid w:val="001A45FF"/>
    <w:rsid w:val="001A4A48"/>
    <w:rsid w:val="001A5397"/>
    <w:rsid w:val="001B26A5"/>
    <w:rsid w:val="001B41CF"/>
    <w:rsid w:val="001B5147"/>
    <w:rsid w:val="001B55B4"/>
    <w:rsid w:val="001B6ED3"/>
    <w:rsid w:val="001C0475"/>
    <w:rsid w:val="001C1AED"/>
    <w:rsid w:val="001C21DC"/>
    <w:rsid w:val="001C2200"/>
    <w:rsid w:val="001C2B30"/>
    <w:rsid w:val="001C32B4"/>
    <w:rsid w:val="001C3B77"/>
    <w:rsid w:val="001C3D5D"/>
    <w:rsid w:val="001C4CBF"/>
    <w:rsid w:val="001C6A2B"/>
    <w:rsid w:val="001C7111"/>
    <w:rsid w:val="001C7162"/>
    <w:rsid w:val="001C7B67"/>
    <w:rsid w:val="001C7F45"/>
    <w:rsid w:val="001D133C"/>
    <w:rsid w:val="001D1372"/>
    <w:rsid w:val="001D1AA0"/>
    <w:rsid w:val="001D2AFB"/>
    <w:rsid w:val="001D3199"/>
    <w:rsid w:val="001D35D7"/>
    <w:rsid w:val="001D3D02"/>
    <w:rsid w:val="001D4751"/>
    <w:rsid w:val="001D542E"/>
    <w:rsid w:val="001D5E3F"/>
    <w:rsid w:val="001D6926"/>
    <w:rsid w:val="001D7129"/>
    <w:rsid w:val="001D7465"/>
    <w:rsid w:val="001E09D5"/>
    <w:rsid w:val="001E0C88"/>
    <w:rsid w:val="001E270A"/>
    <w:rsid w:val="001E42F9"/>
    <w:rsid w:val="001E71FE"/>
    <w:rsid w:val="001E7E42"/>
    <w:rsid w:val="001F02A3"/>
    <w:rsid w:val="001F2D68"/>
    <w:rsid w:val="001F427F"/>
    <w:rsid w:val="001F4B1D"/>
    <w:rsid w:val="001F51EE"/>
    <w:rsid w:val="001F650E"/>
    <w:rsid w:val="001F6638"/>
    <w:rsid w:val="001F6A0C"/>
    <w:rsid w:val="001F709B"/>
    <w:rsid w:val="002016F5"/>
    <w:rsid w:val="00201724"/>
    <w:rsid w:val="00202110"/>
    <w:rsid w:val="00202343"/>
    <w:rsid w:val="00202A79"/>
    <w:rsid w:val="00202B37"/>
    <w:rsid w:val="00202FF7"/>
    <w:rsid w:val="0020343A"/>
    <w:rsid w:val="00203CC6"/>
    <w:rsid w:val="00203CDC"/>
    <w:rsid w:val="00204106"/>
    <w:rsid w:val="00204824"/>
    <w:rsid w:val="00205081"/>
    <w:rsid w:val="00206717"/>
    <w:rsid w:val="002069D7"/>
    <w:rsid w:val="00206A07"/>
    <w:rsid w:val="00207612"/>
    <w:rsid w:val="0020764B"/>
    <w:rsid w:val="002104F5"/>
    <w:rsid w:val="002117F9"/>
    <w:rsid w:val="00211840"/>
    <w:rsid w:val="002134BE"/>
    <w:rsid w:val="00214AE9"/>
    <w:rsid w:val="002179E4"/>
    <w:rsid w:val="00221C9A"/>
    <w:rsid w:val="0022385E"/>
    <w:rsid w:val="00223BC1"/>
    <w:rsid w:val="002248D2"/>
    <w:rsid w:val="00224C97"/>
    <w:rsid w:val="00225091"/>
    <w:rsid w:val="0022556C"/>
    <w:rsid w:val="0022628A"/>
    <w:rsid w:val="00227103"/>
    <w:rsid w:val="00231E01"/>
    <w:rsid w:val="00231EDC"/>
    <w:rsid w:val="002327B1"/>
    <w:rsid w:val="00233276"/>
    <w:rsid w:val="002338DC"/>
    <w:rsid w:val="002344BB"/>
    <w:rsid w:val="00234525"/>
    <w:rsid w:val="002345F0"/>
    <w:rsid w:val="00234664"/>
    <w:rsid w:val="002348DC"/>
    <w:rsid w:val="002379AF"/>
    <w:rsid w:val="002400EE"/>
    <w:rsid w:val="0024010B"/>
    <w:rsid w:val="002403E0"/>
    <w:rsid w:val="0024072B"/>
    <w:rsid w:val="00240DF4"/>
    <w:rsid w:val="00241A42"/>
    <w:rsid w:val="00241B86"/>
    <w:rsid w:val="0024251B"/>
    <w:rsid w:val="002446EE"/>
    <w:rsid w:val="002447E5"/>
    <w:rsid w:val="00244AC2"/>
    <w:rsid w:val="00244E9A"/>
    <w:rsid w:val="00244FB6"/>
    <w:rsid w:val="002450B2"/>
    <w:rsid w:val="002463C7"/>
    <w:rsid w:val="00251204"/>
    <w:rsid w:val="00251BE7"/>
    <w:rsid w:val="00252293"/>
    <w:rsid w:val="002538D6"/>
    <w:rsid w:val="00255578"/>
    <w:rsid w:val="00256212"/>
    <w:rsid w:val="002566E3"/>
    <w:rsid w:val="00256DB8"/>
    <w:rsid w:val="0025742B"/>
    <w:rsid w:val="002574DB"/>
    <w:rsid w:val="0025766F"/>
    <w:rsid w:val="00257900"/>
    <w:rsid w:val="0026077F"/>
    <w:rsid w:val="00261DE0"/>
    <w:rsid w:val="0026326B"/>
    <w:rsid w:val="00263354"/>
    <w:rsid w:val="00263A19"/>
    <w:rsid w:val="0026401A"/>
    <w:rsid w:val="002672BD"/>
    <w:rsid w:val="00267C4B"/>
    <w:rsid w:val="0027042B"/>
    <w:rsid w:val="00270EFB"/>
    <w:rsid w:val="002721AF"/>
    <w:rsid w:val="0027228A"/>
    <w:rsid w:val="0027277C"/>
    <w:rsid w:val="00272E44"/>
    <w:rsid w:val="00274505"/>
    <w:rsid w:val="0027471F"/>
    <w:rsid w:val="00275B8A"/>
    <w:rsid w:val="002762BB"/>
    <w:rsid w:val="00277465"/>
    <w:rsid w:val="00280A0D"/>
    <w:rsid w:val="00286393"/>
    <w:rsid w:val="002868D7"/>
    <w:rsid w:val="00286AD1"/>
    <w:rsid w:val="00287682"/>
    <w:rsid w:val="00287A4C"/>
    <w:rsid w:val="00290CC3"/>
    <w:rsid w:val="002919DA"/>
    <w:rsid w:val="00294F0F"/>
    <w:rsid w:val="0029533C"/>
    <w:rsid w:val="00295AB7"/>
    <w:rsid w:val="00297056"/>
    <w:rsid w:val="00297507"/>
    <w:rsid w:val="002A0F4D"/>
    <w:rsid w:val="002A23CD"/>
    <w:rsid w:val="002A2B0C"/>
    <w:rsid w:val="002A3F36"/>
    <w:rsid w:val="002A4C47"/>
    <w:rsid w:val="002A5EF2"/>
    <w:rsid w:val="002A6127"/>
    <w:rsid w:val="002A668A"/>
    <w:rsid w:val="002A6C06"/>
    <w:rsid w:val="002A723C"/>
    <w:rsid w:val="002B14C9"/>
    <w:rsid w:val="002B19B2"/>
    <w:rsid w:val="002B2583"/>
    <w:rsid w:val="002B2697"/>
    <w:rsid w:val="002B26E2"/>
    <w:rsid w:val="002B5A5D"/>
    <w:rsid w:val="002B7423"/>
    <w:rsid w:val="002C0213"/>
    <w:rsid w:val="002C0DBF"/>
    <w:rsid w:val="002C175C"/>
    <w:rsid w:val="002C37DA"/>
    <w:rsid w:val="002C3AB8"/>
    <w:rsid w:val="002C4218"/>
    <w:rsid w:val="002C4561"/>
    <w:rsid w:val="002C5195"/>
    <w:rsid w:val="002C52BA"/>
    <w:rsid w:val="002D0133"/>
    <w:rsid w:val="002D0BB9"/>
    <w:rsid w:val="002D188C"/>
    <w:rsid w:val="002D26AC"/>
    <w:rsid w:val="002D29C4"/>
    <w:rsid w:val="002D30A3"/>
    <w:rsid w:val="002D30C7"/>
    <w:rsid w:val="002D32EC"/>
    <w:rsid w:val="002D33FE"/>
    <w:rsid w:val="002D3D4D"/>
    <w:rsid w:val="002D3FEA"/>
    <w:rsid w:val="002D5253"/>
    <w:rsid w:val="002D5F47"/>
    <w:rsid w:val="002E04A6"/>
    <w:rsid w:val="002E0D4D"/>
    <w:rsid w:val="002E20B2"/>
    <w:rsid w:val="002E2FE9"/>
    <w:rsid w:val="002E4491"/>
    <w:rsid w:val="002E4746"/>
    <w:rsid w:val="002E52FD"/>
    <w:rsid w:val="002E547B"/>
    <w:rsid w:val="002E5E56"/>
    <w:rsid w:val="002E5E95"/>
    <w:rsid w:val="002E63F2"/>
    <w:rsid w:val="002E6642"/>
    <w:rsid w:val="002E6750"/>
    <w:rsid w:val="002E6EF2"/>
    <w:rsid w:val="002F17C3"/>
    <w:rsid w:val="002F1C64"/>
    <w:rsid w:val="002F3DFD"/>
    <w:rsid w:val="002F40E1"/>
    <w:rsid w:val="002F470F"/>
    <w:rsid w:val="002F4815"/>
    <w:rsid w:val="002F497A"/>
    <w:rsid w:val="002F4A9B"/>
    <w:rsid w:val="002F6062"/>
    <w:rsid w:val="003005F5"/>
    <w:rsid w:val="00300758"/>
    <w:rsid w:val="0030310C"/>
    <w:rsid w:val="003033F2"/>
    <w:rsid w:val="003036B2"/>
    <w:rsid w:val="00303721"/>
    <w:rsid w:val="003038EB"/>
    <w:rsid w:val="00304DBA"/>
    <w:rsid w:val="00305698"/>
    <w:rsid w:val="003058DD"/>
    <w:rsid w:val="00305FD9"/>
    <w:rsid w:val="0030667C"/>
    <w:rsid w:val="00307D1A"/>
    <w:rsid w:val="0031092D"/>
    <w:rsid w:val="00311CE5"/>
    <w:rsid w:val="003120B4"/>
    <w:rsid w:val="0031212E"/>
    <w:rsid w:val="00314D2D"/>
    <w:rsid w:val="003159E4"/>
    <w:rsid w:val="00316018"/>
    <w:rsid w:val="003164AB"/>
    <w:rsid w:val="00316610"/>
    <w:rsid w:val="003166D0"/>
    <w:rsid w:val="00317112"/>
    <w:rsid w:val="00320355"/>
    <w:rsid w:val="0032084D"/>
    <w:rsid w:val="0032088C"/>
    <w:rsid w:val="00321C1F"/>
    <w:rsid w:val="00321C73"/>
    <w:rsid w:val="00322605"/>
    <w:rsid w:val="0032349A"/>
    <w:rsid w:val="0032352C"/>
    <w:rsid w:val="00324BC4"/>
    <w:rsid w:val="003251AC"/>
    <w:rsid w:val="00325531"/>
    <w:rsid w:val="0032582D"/>
    <w:rsid w:val="00325C95"/>
    <w:rsid w:val="0032759A"/>
    <w:rsid w:val="00327DA5"/>
    <w:rsid w:val="00331F6C"/>
    <w:rsid w:val="003321AE"/>
    <w:rsid w:val="003348E4"/>
    <w:rsid w:val="003372DB"/>
    <w:rsid w:val="00337326"/>
    <w:rsid w:val="00337429"/>
    <w:rsid w:val="00340B3D"/>
    <w:rsid w:val="00340EE0"/>
    <w:rsid w:val="0034410D"/>
    <w:rsid w:val="0034452F"/>
    <w:rsid w:val="00346798"/>
    <w:rsid w:val="003472DE"/>
    <w:rsid w:val="00352748"/>
    <w:rsid w:val="00353BA5"/>
    <w:rsid w:val="00353FFD"/>
    <w:rsid w:val="00354354"/>
    <w:rsid w:val="00354ECB"/>
    <w:rsid w:val="00354F10"/>
    <w:rsid w:val="00355782"/>
    <w:rsid w:val="003565DC"/>
    <w:rsid w:val="0035749F"/>
    <w:rsid w:val="00357962"/>
    <w:rsid w:val="003604FB"/>
    <w:rsid w:val="00361F56"/>
    <w:rsid w:val="003624A3"/>
    <w:rsid w:val="00362640"/>
    <w:rsid w:val="00362A67"/>
    <w:rsid w:val="00362BC3"/>
    <w:rsid w:val="00365E72"/>
    <w:rsid w:val="0036682B"/>
    <w:rsid w:val="00367BE5"/>
    <w:rsid w:val="00370A38"/>
    <w:rsid w:val="00370D8B"/>
    <w:rsid w:val="00371FA9"/>
    <w:rsid w:val="003722BC"/>
    <w:rsid w:val="00372FB2"/>
    <w:rsid w:val="00374255"/>
    <w:rsid w:val="00374694"/>
    <w:rsid w:val="003751B3"/>
    <w:rsid w:val="00376954"/>
    <w:rsid w:val="00380A1C"/>
    <w:rsid w:val="00382649"/>
    <w:rsid w:val="00382929"/>
    <w:rsid w:val="00382CB9"/>
    <w:rsid w:val="00385608"/>
    <w:rsid w:val="00386EBE"/>
    <w:rsid w:val="0038717A"/>
    <w:rsid w:val="0038795C"/>
    <w:rsid w:val="0039241F"/>
    <w:rsid w:val="00393529"/>
    <w:rsid w:val="0039470D"/>
    <w:rsid w:val="00394723"/>
    <w:rsid w:val="003955E5"/>
    <w:rsid w:val="0039561B"/>
    <w:rsid w:val="003964B6"/>
    <w:rsid w:val="00396A6C"/>
    <w:rsid w:val="00397F1D"/>
    <w:rsid w:val="003A00D0"/>
    <w:rsid w:val="003A1F0C"/>
    <w:rsid w:val="003A296A"/>
    <w:rsid w:val="003A3035"/>
    <w:rsid w:val="003A3D29"/>
    <w:rsid w:val="003A3F1F"/>
    <w:rsid w:val="003A646F"/>
    <w:rsid w:val="003A7034"/>
    <w:rsid w:val="003A73F9"/>
    <w:rsid w:val="003A75A0"/>
    <w:rsid w:val="003A7B41"/>
    <w:rsid w:val="003A7ECC"/>
    <w:rsid w:val="003B067C"/>
    <w:rsid w:val="003B0E0B"/>
    <w:rsid w:val="003B208E"/>
    <w:rsid w:val="003B2EE8"/>
    <w:rsid w:val="003B3C21"/>
    <w:rsid w:val="003B460E"/>
    <w:rsid w:val="003B4AFB"/>
    <w:rsid w:val="003B53E5"/>
    <w:rsid w:val="003B798F"/>
    <w:rsid w:val="003C1BE0"/>
    <w:rsid w:val="003C26DF"/>
    <w:rsid w:val="003C3778"/>
    <w:rsid w:val="003C4557"/>
    <w:rsid w:val="003C7AB4"/>
    <w:rsid w:val="003D024A"/>
    <w:rsid w:val="003D0704"/>
    <w:rsid w:val="003D15EF"/>
    <w:rsid w:val="003D18A8"/>
    <w:rsid w:val="003D2626"/>
    <w:rsid w:val="003D4EE8"/>
    <w:rsid w:val="003E0083"/>
    <w:rsid w:val="003E28C3"/>
    <w:rsid w:val="003E2A92"/>
    <w:rsid w:val="003E2EC2"/>
    <w:rsid w:val="003E48EC"/>
    <w:rsid w:val="003E58FB"/>
    <w:rsid w:val="003E7C10"/>
    <w:rsid w:val="003F0284"/>
    <w:rsid w:val="003F1620"/>
    <w:rsid w:val="003F29FA"/>
    <w:rsid w:val="003F2C05"/>
    <w:rsid w:val="003F2E89"/>
    <w:rsid w:val="003F2F47"/>
    <w:rsid w:val="003F2F99"/>
    <w:rsid w:val="003F3D97"/>
    <w:rsid w:val="003F3D98"/>
    <w:rsid w:val="003F3F80"/>
    <w:rsid w:val="003F4C90"/>
    <w:rsid w:val="003F4EA3"/>
    <w:rsid w:val="003F568A"/>
    <w:rsid w:val="003F5F22"/>
    <w:rsid w:val="004020E4"/>
    <w:rsid w:val="00402800"/>
    <w:rsid w:val="00402B7D"/>
    <w:rsid w:val="0040395B"/>
    <w:rsid w:val="00405DE2"/>
    <w:rsid w:val="0040604D"/>
    <w:rsid w:val="00406335"/>
    <w:rsid w:val="004064BE"/>
    <w:rsid w:val="00406523"/>
    <w:rsid w:val="00407CC4"/>
    <w:rsid w:val="004137DA"/>
    <w:rsid w:val="00413DE5"/>
    <w:rsid w:val="00414822"/>
    <w:rsid w:val="00414B8A"/>
    <w:rsid w:val="00414D7B"/>
    <w:rsid w:val="00415349"/>
    <w:rsid w:val="0041621D"/>
    <w:rsid w:val="004167A9"/>
    <w:rsid w:val="004168D2"/>
    <w:rsid w:val="00416E79"/>
    <w:rsid w:val="00417CF2"/>
    <w:rsid w:val="0042065F"/>
    <w:rsid w:val="0042218E"/>
    <w:rsid w:val="004229C0"/>
    <w:rsid w:val="004239D2"/>
    <w:rsid w:val="00423C79"/>
    <w:rsid w:val="00424694"/>
    <w:rsid w:val="00424C93"/>
    <w:rsid w:val="00424D18"/>
    <w:rsid w:val="00425B74"/>
    <w:rsid w:val="004261B7"/>
    <w:rsid w:val="00426D0B"/>
    <w:rsid w:val="00431864"/>
    <w:rsid w:val="004336BA"/>
    <w:rsid w:val="0043387A"/>
    <w:rsid w:val="00434B76"/>
    <w:rsid w:val="0043550E"/>
    <w:rsid w:val="00440991"/>
    <w:rsid w:val="00440B98"/>
    <w:rsid w:val="0044168D"/>
    <w:rsid w:val="00442348"/>
    <w:rsid w:val="00443681"/>
    <w:rsid w:val="00443D7A"/>
    <w:rsid w:val="00444F33"/>
    <w:rsid w:val="00445770"/>
    <w:rsid w:val="0044688C"/>
    <w:rsid w:val="00446964"/>
    <w:rsid w:val="0044771F"/>
    <w:rsid w:val="00447984"/>
    <w:rsid w:val="00450437"/>
    <w:rsid w:val="00450D9F"/>
    <w:rsid w:val="0045123D"/>
    <w:rsid w:val="00451D67"/>
    <w:rsid w:val="00452A42"/>
    <w:rsid w:val="00452AFD"/>
    <w:rsid w:val="00453571"/>
    <w:rsid w:val="0045428D"/>
    <w:rsid w:val="00454629"/>
    <w:rsid w:val="0045466A"/>
    <w:rsid w:val="00455A7E"/>
    <w:rsid w:val="00456F3B"/>
    <w:rsid w:val="004603A3"/>
    <w:rsid w:val="004609FA"/>
    <w:rsid w:val="00461A98"/>
    <w:rsid w:val="00462654"/>
    <w:rsid w:val="004639CF"/>
    <w:rsid w:val="00467AA9"/>
    <w:rsid w:val="00467AFA"/>
    <w:rsid w:val="004701CA"/>
    <w:rsid w:val="004724D5"/>
    <w:rsid w:val="00474736"/>
    <w:rsid w:val="004763CA"/>
    <w:rsid w:val="00477A3F"/>
    <w:rsid w:val="004812B9"/>
    <w:rsid w:val="004815E4"/>
    <w:rsid w:val="00481A50"/>
    <w:rsid w:val="00481BB9"/>
    <w:rsid w:val="00481DE3"/>
    <w:rsid w:val="004824E5"/>
    <w:rsid w:val="004837E3"/>
    <w:rsid w:val="00483D91"/>
    <w:rsid w:val="00484B62"/>
    <w:rsid w:val="00486288"/>
    <w:rsid w:val="00486A32"/>
    <w:rsid w:val="00486C05"/>
    <w:rsid w:val="00486FD2"/>
    <w:rsid w:val="00487510"/>
    <w:rsid w:val="00487A38"/>
    <w:rsid w:val="00487BA5"/>
    <w:rsid w:val="00487E38"/>
    <w:rsid w:val="00490015"/>
    <w:rsid w:val="004918A0"/>
    <w:rsid w:val="00492E41"/>
    <w:rsid w:val="00493973"/>
    <w:rsid w:val="0049610E"/>
    <w:rsid w:val="004968B5"/>
    <w:rsid w:val="00496E3E"/>
    <w:rsid w:val="00497182"/>
    <w:rsid w:val="0049731D"/>
    <w:rsid w:val="00497B3E"/>
    <w:rsid w:val="004A08DC"/>
    <w:rsid w:val="004A1157"/>
    <w:rsid w:val="004A1651"/>
    <w:rsid w:val="004A252A"/>
    <w:rsid w:val="004A2FF9"/>
    <w:rsid w:val="004A3E2B"/>
    <w:rsid w:val="004A3F45"/>
    <w:rsid w:val="004A43F6"/>
    <w:rsid w:val="004A4602"/>
    <w:rsid w:val="004A67D6"/>
    <w:rsid w:val="004A6ABE"/>
    <w:rsid w:val="004A7F7D"/>
    <w:rsid w:val="004B0286"/>
    <w:rsid w:val="004B0A91"/>
    <w:rsid w:val="004B15A4"/>
    <w:rsid w:val="004B1B33"/>
    <w:rsid w:val="004B40B7"/>
    <w:rsid w:val="004B41E9"/>
    <w:rsid w:val="004B5AA1"/>
    <w:rsid w:val="004B6718"/>
    <w:rsid w:val="004B675E"/>
    <w:rsid w:val="004B6812"/>
    <w:rsid w:val="004B7CAC"/>
    <w:rsid w:val="004B7F82"/>
    <w:rsid w:val="004C07C8"/>
    <w:rsid w:val="004C14B7"/>
    <w:rsid w:val="004C1D86"/>
    <w:rsid w:val="004C20B2"/>
    <w:rsid w:val="004C3DFF"/>
    <w:rsid w:val="004C631C"/>
    <w:rsid w:val="004C6C0A"/>
    <w:rsid w:val="004C74EA"/>
    <w:rsid w:val="004D02D3"/>
    <w:rsid w:val="004D06E8"/>
    <w:rsid w:val="004D242F"/>
    <w:rsid w:val="004D29DA"/>
    <w:rsid w:val="004D3301"/>
    <w:rsid w:val="004D3C0E"/>
    <w:rsid w:val="004D4FCA"/>
    <w:rsid w:val="004D700F"/>
    <w:rsid w:val="004D7BF4"/>
    <w:rsid w:val="004D7F82"/>
    <w:rsid w:val="004E0814"/>
    <w:rsid w:val="004E0C98"/>
    <w:rsid w:val="004E4874"/>
    <w:rsid w:val="004E5C40"/>
    <w:rsid w:val="004E6C09"/>
    <w:rsid w:val="004F02DE"/>
    <w:rsid w:val="004F1298"/>
    <w:rsid w:val="004F1EC6"/>
    <w:rsid w:val="004F2574"/>
    <w:rsid w:val="004F2679"/>
    <w:rsid w:val="004F2B95"/>
    <w:rsid w:val="004F512A"/>
    <w:rsid w:val="004F5BD2"/>
    <w:rsid w:val="004F6AAD"/>
    <w:rsid w:val="004F7A31"/>
    <w:rsid w:val="005003E9"/>
    <w:rsid w:val="00500873"/>
    <w:rsid w:val="00500947"/>
    <w:rsid w:val="00500A5A"/>
    <w:rsid w:val="005032C6"/>
    <w:rsid w:val="0050475A"/>
    <w:rsid w:val="005051BD"/>
    <w:rsid w:val="00505A8B"/>
    <w:rsid w:val="00510AD1"/>
    <w:rsid w:val="005110A9"/>
    <w:rsid w:val="0051127C"/>
    <w:rsid w:val="00511540"/>
    <w:rsid w:val="00511F06"/>
    <w:rsid w:val="00512857"/>
    <w:rsid w:val="00512F3C"/>
    <w:rsid w:val="00513F58"/>
    <w:rsid w:val="0051485A"/>
    <w:rsid w:val="00514F4E"/>
    <w:rsid w:val="005155F5"/>
    <w:rsid w:val="0051646A"/>
    <w:rsid w:val="00516E77"/>
    <w:rsid w:val="0052136A"/>
    <w:rsid w:val="005216F5"/>
    <w:rsid w:val="00522384"/>
    <w:rsid w:val="005223CA"/>
    <w:rsid w:val="005240D5"/>
    <w:rsid w:val="00524579"/>
    <w:rsid w:val="00524BF7"/>
    <w:rsid w:val="00524F83"/>
    <w:rsid w:val="005251BF"/>
    <w:rsid w:val="005271CC"/>
    <w:rsid w:val="00527EDE"/>
    <w:rsid w:val="00530961"/>
    <w:rsid w:val="005324F3"/>
    <w:rsid w:val="00533A01"/>
    <w:rsid w:val="005347A1"/>
    <w:rsid w:val="00534856"/>
    <w:rsid w:val="0053639F"/>
    <w:rsid w:val="00536984"/>
    <w:rsid w:val="00541A98"/>
    <w:rsid w:val="00542A9E"/>
    <w:rsid w:val="00542AC2"/>
    <w:rsid w:val="00543689"/>
    <w:rsid w:val="00544986"/>
    <w:rsid w:val="005460ED"/>
    <w:rsid w:val="005467E1"/>
    <w:rsid w:val="005502E0"/>
    <w:rsid w:val="005530F8"/>
    <w:rsid w:val="005531ED"/>
    <w:rsid w:val="00555106"/>
    <w:rsid w:val="00556593"/>
    <w:rsid w:val="00557160"/>
    <w:rsid w:val="00557B52"/>
    <w:rsid w:val="005602DA"/>
    <w:rsid w:val="00560F4D"/>
    <w:rsid w:val="00561BCF"/>
    <w:rsid w:val="00565378"/>
    <w:rsid w:val="00567040"/>
    <w:rsid w:val="00567532"/>
    <w:rsid w:val="005700CC"/>
    <w:rsid w:val="00571199"/>
    <w:rsid w:val="00572489"/>
    <w:rsid w:val="005729E8"/>
    <w:rsid w:val="00572D56"/>
    <w:rsid w:val="005740A8"/>
    <w:rsid w:val="0057577E"/>
    <w:rsid w:val="00575ADF"/>
    <w:rsid w:val="00575B58"/>
    <w:rsid w:val="00575BA4"/>
    <w:rsid w:val="00576C07"/>
    <w:rsid w:val="00576E34"/>
    <w:rsid w:val="00576EF9"/>
    <w:rsid w:val="00577B0A"/>
    <w:rsid w:val="00577FB0"/>
    <w:rsid w:val="00580157"/>
    <w:rsid w:val="005813AB"/>
    <w:rsid w:val="00581B37"/>
    <w:rsid w:val="00581C60"/>
    <w:rsid w:val="005831DD"/>
    <w:rsid w:val="00583577"/>
    <w:rsid w:val="00585248"/>
    <w:rsid w:val="005858A5"/>
    <w:rsid w:val="00585B91"/>
    <w:rsid w:val="00585D17"/>
    <w:rsid w:val="0058633D"/>
    <w:rsid w:val="005877ED"/>
    <w:rsid w:val="00587C32"/>
    <w:rsid w:val="0059289A"/>
    <w:rsid w:val="00593B7C"/>
    <w:rsid w:val="00593E2F"/>
    <w:rsid w:val="00597F4C"/>
    <w:rsid w:val="005A0C68"/>
    <w:rsid w:val="005A1357"/>
    <w:rsid w:val="005A311F"/>
    <w:rsid w:val="005A39AC"/>
    <w:rsid w:val="005A44B4"/>
    <w:rsid w:val="005A60C1"/>
    <w:rsid w:val="005A61BD"/>
    <w:rsid w:val="005A639F"/>
    <w:rsid w:val="005A7844"/>
    <w:rsid w:val="005A7EEB"/>
    <w:rsid w:val="005B19B8"/>
    <w:rsid w:val="005B2E7D"/>
    <w:rsid w:val="005B49CB"/>
    <w:rsid w:val="005B4BBB"/>
    <w:rsid w:val="005B654E"/>
    <w:rsid w:val="005B7183"/>
    <w:rsid w:val="005B7273"/>
    <w:rsid w:val="005C0715"/>
    <w:rsid w:val="005C334D"/>
    <w:rsid w:val="005C4D76"/>
    <w:rsid w:val="005C4F2F"/>
    <w:rsid w:val="005C5644"/>
    <w:rsid w:val="005C5E7E"/>
    <w:rsid w:val="005C6DA4"/>
    <w:rsid w:val="005C723E"/>
    <w:rsid w:val="005D33EC"/>
    <w:rsid w:val="005D3EB6"/>
    <w:rsid w:val="005D4BFB"/>
    <w:rsid w:val="005D56AF"/>
    <w:rsid w:val="005D5F46"/>
    <w:rsid w:val="005D6AFD"/>
    <w:rsid w:val="005D72F4"/>
    <w:rsid w:val="005D7900"/>
    <w:rsid w:val="005E02D9"/>
    <w:rsid w:val="005E039D"/>
    <w:rsid w:val="005E2E1A"/>
    <w:rsid w:val="005E2F8F"/>
    <w:rsid w:val="005E2FD1"/>
    <w:rsid w:val="005E32D2"/>
    <w:rsid w:val="005E36EB"/>
    <w:rsid w:val="005E373E"/>
    <w:rsid w:val="005E4992"/>
    <w:rsid w:val="005E49A8"/>
    <w:rsid w:val="005E67BF"/>
    <w:rsid w:val="005E6ACE"/>
    <w:rsid w:val="005E764F"/>
    <w:rsid w:val="005E799A"/>
    <w:rsid w:val="005F101C"/>
    <w:rsid w:val="005F31B8"/>
    <w:rsid w:val="005F377E"/>
    <w:rsid w:val="005F477B"/>
    <w:rsid w:val="005F5435"/>
    <w:rsid w:val="005F579B"/>
    <w:rsid w:val="005F5F9B"/>
    <w:rsid w:val="005F6545"/>
    <w:rsid w:val="005F7009"/>
    <w:rsid w:val="005F708B"/>
    <w:rsid w:val="005F7196"/>
    <w:rsid w:val="005F7247"/>
    <w:rsid w:val="005F7BA7"/>
    <w:rsid w:val="00601DA3"/>
    <w:rsid w:val="00601DFB"/>
    <w:rsid w:val="00601FD2"/>
    <w:rsid w:val="0060370F"/>
    <w:rsid w:val="00603FEA"/>
    <w:rsid w:val="006064D6"/>
    <w:rsid w:val="00607362"/>
    <w:rsid w:val="00611AB0"/>
    <w:rsid w:val="0061203A"/>
    <w:rsid w:val="006124A3"/>
    <w:rsid w:val="00612675"/>
    <w:rsid w:val="00612F5F"/>
    <w:rsid w:val="006131D6"/>
    <w:rsid w:val="00613454"/>
    <w:rsid w:val="006137B3"/>
    <w:rsid w:val="00614D05"/>
    <w:rsid w:val="00615011"/>
    <w:rsid w:val="0061721D"/>
    <w:rsid w:val="006176F8"/>
    <w:rsid w:val="00617D79"/>
    <w:rsid w:val="00621B8D"/>
    <w:rsid w:val="0062368E"/>
    <w:rsid w:val="00623DC0"/>
    <w:rsid w:val="00623E06"/>
    <w:rsid w:val="00624635"/>
    <w:rsid w:val="00625255"/>
    <w:rsid w:val="0062537C"/>
    <w:rsid w:val="00625594"/>
    <w:rsid w:val="00626B6C"/>
    <w:rsid w:val="0062724E"/>
    <w:rsid w:val="00627600"/>
    <w:rsid w:val="006276BC"/>
    <w:rsid w:val="00627BC7"/>
    <w:rsid w:val="00627C6A"/>
    <w:rsid w:val="00627E02"/>
    <w:rsid w:val="00630AFB"/>
    <w:rsid w:val="00631559"/>
    <w:rsid w:val="006336EF"/>
    <w:rsid w:val="0063413E"/>
    <w:rsid w:val="00634910"/>
    <w:rsid w:val="006356FA"/>
    <w:rsid w:val="00635E5D"/>
    <w:rsid w:val="00636DA6"/>
    <w:rsid w:val="00637B23"/>
    <w:rsid w:val="00640091"/>
    <w:rsid w:val="00640984"/>
    <w:rsid w:val="0064254B"/>
    <w:rsid w:val="00642DE3"/>
    <w:rsid w:val="0064404F"/>
    <w:rsid w:val="006459F8"/>
    <w:rsid w:val="00645B63"/>
    <w:rsid w:val="00646F5B"/>
    <w:rsid w:val="00646FA4"/>
    <w:rsid w:val="00650F56"/>
    <w:rsid w:val="0065119D"/>
    <w:rsid w:val="006517CF"/>
    <w:rsid w:val="00651860"/>
    <w:rsid w:val="00651A79"/>
    <w:rsid w:val="00652591"/>
    <w:rsid w:val="0065297D"/>
    <w:rsid w:val="00652991"/>
    <w:rsid w:val="00653411"/>
    <w:rsid w:val="006540F6"/>
    <w:rsid w:val="00654E45"/>
    <w:rsid w:val="00654E96"/>
    <w:rsid w:val="00655BC0"/>
    <w:rsid w:val="00657339"/>
    <w:rsid w:val="00657F15"/>
    <w:rsid w:val="00662509"/>
    <w:rsid w:val="00662FC3"/>
    <w:rsid w:val="006634B6"/>
    <w:rsid w:val="006637F4"/>
    <w:rsid w:val="00664AB9"/>
    <w:rsid w:val="00664ED8"/>
    <w:rsid w:val="00664F64"/>
    <w:rsid w:val="00665737"/>
    <w:rsid w:val="00665BF4"/>
    <w:rsid w:val="00665CDF"/>
    <w:rsid w:val="006663EC"/>
    <w:rsid w:val="00671996"/>
    <w:rsid w:val="00672553"/>
    <w:rsid w:val="00673606"/>
    <w:rsid w:val="00674352"/>
    <w:rsid w:val="006749BB"/>
    <w:rsid w:val="00674EA9"/>
    <w:rsid w:val="00675E2A"/>
    <w:rsid w:val="00676F68"/>
    <w:rsid w:val="006771C5"/>
    <w:rsid w:val="00680D02"/>
    <w:rsid w:val="006815D9"/>
    <w:rsid w:val="006826B0"/>
    <w:rsid w:val="00683BF0"/>
    <w:rsid w:val="00684E51"/>
    <w:rsid w:val="00685781"/>
    <w:rsid w:val="0068613C"/>
    <w:rsid w:val="00687450"/>
    <w:rsid w:val="00690C54"/>
    <w:rsid w:val="00692E7E"/>
    <w:rsid w:val="00693716"/>
    <w:rsid w:val="006937B9"/>
    <w:rsid w:val="00693F84"/>
    <w:rsid w:val="0069521F"/>
    <w:rsid w:val="006954BD"/>
    <w:rsid w:val="00696CB8"/>
    <w:rsid w:val="00696DAC"/>
    <w:rsid w:val="00697F79"/>
    <w:rsid w:val="006A1C9F"/>
    <w:rsid w:val="006A28AF"/>
    <w:rsid w:val="006A2FFC"/>
    <w:rsid w:val="006A355F"/>
    <w:rsid w:val="006A63D7"/>
    <w:rsid w:val="006A71F0"/>
    <w:rsid w:val="006B188B"/>
    <w:rsid w:val="006B1F07"/>
    <w:rsid w:val="006B243D"/>
    <w:rsid w:val="006B2BB8"/>
    <w:rsid w:val="006B4743"/>
    <w:rsid w:val="006B5EF8"/>
    <w:rsid w:val="006B610F"/>
    <w:rsid w:val="006B6D01"/>
    <w:rsid w:val="006C0342"/>
    <w:rsid w:val="006C0407"/>
    <w:rsid w:val="006C1DAB"/>
    <w:rsid w:val="006C1E6B"/>
    <w:rsid w:val="006C3386"/>
    <w:rsid w:val="006C4B1E"/>
    <w:rsid w:val="006C58AC"/>
    <w:rsid w:val="006C5D5E"/>
    <w:rsid w:val="006C5EBB"/>
    <w:rsid w:val="006C7611"/>
    <w:rsid w:val="006C7FBC"/>
    <w:rsid w:val="006D12E5"/>
    <w:rsid w:val="006D21AE"/>
    <w:rsid w:val="006D5823"/>
    <w:rsid w:val="006D5B05"/>
    <w:rsid w:val="006D5B55"/>
    <w:rsid w:val="006E0830"/>
    <w:rsid w:val="006E2570"/>
    <w:rsid w:val="006E31A0"/>
    <w:rsid w:val="006E37DD"/>
    <w:rsid w:val="006E39B6"/>
    <w:rsid w:val="006E48B6"/>
    <w:rsid w:val="006E4F0E"/>
    <w:rsid w:val="006E534C"/>
    <w:rsid w:val="006E57F1"/>
    <w:rsid w:val="006E5D97"/>
    <w:rsid w:val="006E70CB"/>
    <w:rsid w:val="006E7BAE"/>
    <w:rsid w:val="006E7F8C"/>
    <w:rsid w:val="006F00D6"/>
    <w:rsid w:val="006F02A7"/>
    <w:rsid w:val="006F031D"/>
    <w:rsid w:val="006F0668"/>
    <w:rsid w:val="006F07A0"/>
    <w:rsid w:val="006F0880"/>
    <w:rsid w:val="006F1ADF"/>
    <w:rsid w:val="006F4EA5"/>
    <w:rsid w:val="006F683D"/>
    <w:rsid w:val="006F7318"/>
    <w:rsid w:val="006F7554"/>
    <w:rsid w:val="006F7A89"/>
    <w:rsid w:val="007002E1"/>
    <w:rsid w:val="00700601"/>
    <w:rsid w:val="007008C0"/>
    <w:rsid w:val="007020C3"/>
    <w:rsid w:val="00702CDF"/>
    <w:rsid w:val="00704E93"/>
    <w:rsid w:val="00704FB1"/>
    <w:rsid w:val="00705C41"/>
    <w:rsid w:val="00705C4C"/>
    <w:rsid w:val="00707C09"/>
    <w:rsid w:val="00711E92"/>
    <w:rsid w:val="0071228F"/>
    <w:rsid w:val="0071306A"/>
    <w:rsid w:val="007131A8"/>
    <w:rsid w:val="007139E8"/>
    <w:rsid w:val="00713B7B"/>
    <w:rsid w:val="0071486E"/>
    <w:rsid w:val="0071563E"/>
    <w:rsid w:val="00715834"/>
    <w:rsid w:val="007165DC"/>
    <w:rsid w:val="00716AE3"/>
    <w:rsid w:val="00717306"/>
    <w:rsid w:val="00717ECE"/>
    <w:rsid w:val="00720A9A"/>
    <w:rsid w:val="00720C85"/>
    <w:rsid w:val="00721E11"/>
    <w:rsid w:val="007222CE"/>
    <w:rsid w:val="00725057"/>
    <w:rsid w:val="0072533D"/>
    <w:rsid w:val="00725AE9"/>
    <w:rsid w:val="00727D05"/>
    <w:rsid w:val="0073061C"/>
    <w:rsid w:val="00732520"/>
    <w:rsid w:val="00732CAB"/>
    <w:rsid w:val="00732EA0"/>
    <w:rsid w:val="00733223"/>
    <w:rsid w:val="007340EF"/>
    <w:rsid w:val="0073498A"/>
    <w:rsid w:val="00740C21"/>
    <w:rsid w:val="007424EB"/>
    <w:rsid w:val="007425EB"/>
    <w:rsid w:val="00742B1B"/>
    <w:rsid w:val="0074366A"/>
    <w:rsid w:val="007458F8"/>
    <w:rsid w:val="0074692D"/>
    <w:rsid w:val="00746AC5"/>
    <w:rsid w:val="00747088"/>
    <w:rsid w:val="007509C0"/>
    <w:rsid w:val="00750C4C"/>
    <w:rsid w:val="007534E3"/>
    <w:rsid w:val="0075517F"/>
    <w:rsid w:val="00755694"/>
    <w:rsid w:val="007556AC"/>
    <w:rsid w:val="00756A87"/>
    <w:rsid w:val="00756F78"/>
    <w:rsid w:val="007606F2"/>
    <w:rsid w:val="00760AAF"/>
    <w:rsid w:val="00760CDE"/>
    <w:rsid w:val="00761D1D"/>
    <w:rsid w:val="007638FE"/>
    <w:rsid w:val="00764D9C"/>
    <w:rsid w:val="00765A1D"/>
    <w:rsid w:val="00765E8E"/>
    <w:rsid w:val="007666F8"/>
    <w:rsid w:val="00767F82"/>
    <w:rsid w:val="0077032F"/>
    <w:rsid w:val="00770E33"/>
    <w:rsid w:val="0077139A"/>
    <w:rsid w:val="00771E13"/>
    <w:rsid w:val="007720ED"/>
    <w:rsid w:val="007724AA"/>
    <w:rsid w:val="007726EC"/>
    <w:rsid w:val="00772C73"/>
    <w:rsid w:val="00772D43"/>
    <w:rsid w:val="0077458B"/>
    <w:rsid w:val="007757DD"/>
    <w:rsid w:val="00776BCD"/>
    <w:rsid w:val="00777647"/>
    <w:rsid w:val="00780142"/>
    <w:rsid w:val="00780D7B"/>
    <w:rsid w:val="00782839"/>
    <w:rsid w:val="00783232"/>
    <w:rsid w:val="007839CC"/>
    <w:rsid w:val="00783AEE"/>
    <w:rsid w:val="00783EB3"/>
    <w:rsid w:val="007845BF"/>
    <w:rsid w:val="0078500E"/>
    <w:rsid w:val="00786C28"/>
    <w:rsid w:val="00787B81"/>
    <w:rsid w:val="00790A70"/>
    <w:rsid w:val="00790AA9"/>
    <w:rsid w:val="007916DE"/>
    <w:rsid w:val="00793591"/>
    <w:rsid w:val="00793D07"/>
    <w:rsid w:val="007944D1"/>
    <w:rsid w:val="007957A4"/>
    <w:rsid w:val="00796264"/>
    <w:rsid w:val="00797391"/>
    <w:rsid w:val="007978F5"/>
    <w:rsid w:val="007A1B65"/>
    <w:rsid w:val="007A34DD"/>
    <w:rsid w:val="007A4B28"/>
    <w:rsid w:val="007A4D9F"/>
    <w:rsid w:val="007A52E2"/>
    <w:rsid w:val="007A5D0C"/>
    <w:rsid w:val="007A62C3"/>
    <w:rsid w:val="007B4849"/>
    <w:rsid w:val="007B605E"/>
    <w:rsid w:val="007B61A1"/>
    <w:rsid w:val="007B7A95"/>
    <w:rsid w:val="007C019A"/>
    <w:rsid w:val="007C0272"/>
    <w:rsid w:val="007C0AE9"/>
    <w:rsid w:val="007C13D7"/>
    <w:rsid w:val="007C1627"/>
    <w:rsid w:val="007C1BA7"/>
    <w:rsid w:val="007C1D47"/>
    <w:rsid w:val="007C253B"/>
    <w:rsid w:val="007C4E3B"/>
    <w:rsid w:val="007C6C1A"/>
    <w:rsid w:val="007C727B"/>
    <w:rsid w:val="007C734C"/>
    <w:rsid w:val="007C78AA"/>
    <w:rsid w:val="007C79DB"/>
    <w:rsid w:val="007D0D97"/>
    <w:rsid w:val="007D11FA"/>
    <w:rsid w:val="007D13A1"/>
    <w:rsid w:val="007D3F9B"/>
    <w:rsid w:val="007D5D21"/>
    <w:rsid w:val="007D623F"/>
    <w:rsid w:val="007D6841"/>
    <w:rsid w:val="007D7237"/>
    <w:rsid w:val="007D73D8"/>
    <w:rsid w:val="007E0839"/>
    <w:rsid w:val="007E0DBF"/>
    <w:rsid w:val="007E1577"/>
    <w:rsid w:val="007E48F9"/>
    <w:rsid w:val="007E5245"/>
    <w:rsid w:val="007E52B8"/>
    <w:rsid w:val="007E649E"/>
    <w:rsid w:val="007E7192"/>
    <w:rsid w:val="007F0A13"/>
    <w:rsid w:val="007F233E"/>
    <w:rsid w:val="007F2890"/>
    <w:rsid w:val="007F40EF"/>
    <w:rsid w:val="007F46BA"/>
    <w:rsid w:val="007F5D7C"/>
    <w:rsid w:val="00800D03"/>
    <w:rsid w:val="008016CA"/>
    <w:rsid w:val="00802346"/>
    <w:rsid w:val="00802508"/>
    <w:rsid w:val="00803438"/>
    <w:rsid w:val="00804352"/>
    <w:rsid w:val="008048B7"/>
    <w:rsid w:val="00805018"/>
    <w:rsid w:val="00805173"/>
    <w:rsid w:val="00806553"/>
    <w:rsid w:val="00806748"/>
    <w:rsid w:val="00806E50"/>
    <w:rsid w:val="00811722"/>
    <w:rsid w:val="00812B29"/>
    <w:rsid w:val="00813D6B"/>
    <w:rsid w:val="00814211"/>
    <w:rsid w:val="008145AE"/>
    <w:rsid w:val="00815C8F"/>
    <w:rsid w:val="00816DD8"/>
    <w:rsid w:val="00817628"/>
    <w:rsid w:val="0081767E"/>
    <w:rsid w:val="00817CCF"/>
    <w:rsid w:val="00820254"/>
    <w:rsid w:val="00823EAF"/>
    <w:rsid w:val="00831452"/>
    <w:rsid w:val="00833CE8"/>
    <w:rsid w:val="00834786"/>
    <w:rsid w:val="00834894"/>
    <w:rsid w:val="00835A04"/>
    <w:rsid w:val="00835FF5"/>
    <w:rsid w:val="0083661E"/>
    <w:rsid w:val="00836825"/>
    <w:rsid w:val="0083700F"/>
    <w:rsid w:val="00840F71"/>
    <w:rsid w:val="00843BBA"/>
    <w:rsid w:val="008447DE"/>
    <w:rsid w:val="00847883"/>
    <w:rsid w:val="0085077F"/>
    <w:rsid w:val="00852FA9"/>
    <w:rsid w:val="008534BB"/>
    <w:rsid w:val="0085470D"/>
    <w:rsid w:val="008554EE"/>
    <w:rsid w:val="00855A10"/>
    <w:rsid w:val="00856668"/>
    <w:rsid w:val="008567CC"/>
    <w:rsid w:val="008611E4"/>
    <w:rsid w:val="008625CC"/>
    <w:rsid w:val="00862726"/>
    <w:rsid w:val="00862892"/>
    <w:rsid w:val="00862C8F"/>
    <w:rsid w:val="00865259"/>
    <w:rsid w:val="00866A29"/>
    <w:rsid w:val="00867CD7"/>
    <w:rsid w:val="0087277C"/>
    <w:rsid w:val="008747D0"/>
    <w:rsid w:val="00874A00"/>
    <w:rsid w:val="00874B2D"/>
    <w:rsid w:val="00875465"/>
    <w:rsid w:val="008757C8"/>
    <w:rsid w:val="00876B27"/>
    <w:rsid w:val="00877621"/>
    <w:rsid w:val="008806DD"/>
    <w:rsid w:val="008819BD"/>
    <w:rsid w:val="00882276"/>
    <w:rsid w:val="00884CDB"/>
    <w:rsid w:val="00885461"/>
    <w:rsid w:val="0088562E"/>
    <w:rsid w:val="0088609B"/>
    <w:rsid w:val="0088726F"/>
    <w:rsid w:val="008875B2"/>
    <w:rsid w:val="00887A76"/>
    <w:rsid w:val="00887B16"/>
    <w:rsid w:val="00887B2C"/>
    <w:rsid w:val="00887CB9"/>
    <w:rsid w:val="00892201"/>
    <w:rsid w:val="00892966"/>
    <w:rsid w:val="00893A71"/>
    <w:rsid w:val="0089458C"/>
    <w:rsid w:val="008960DC"/>
    <w:rsid w:val="008A0636"/>
    <w:rsid w:val="008A0826"/>
    <w:rsid w:val="008A0964"/>
    <w:rsid w:val="008A337C"/>
    <w:rsid w:val="008A451B"/>
    <w:rsid w:val="008A4A66"/>
    <w:rsid w:val="008A51DD"/>
    <w:rsid w:val="008A6E88"/>
    <w:rsid w:val="008A706B"/>
    <w:rsid w:val="008A7149"/>
    <w:rsid w:val="008A7260"/>
    <w:rsid w:val="008B0E54"/>
    <w:rsid w:val="008B2319"/>
    <w:rsid w:val="008B2FFB"/>
    <w:rsid w:val="008B3402"/>
    <w:rsid w:val="008B37C5"/>
    <w:rsid w:val="008B3DEC"/>
    <w:rsid w:val="008B5216"/>
    <w:rsid w:val="008B57CF"/>
    <w:rsid w:val="008B7E06"/>
    <w:rsid w:val="008C119A"/>
    <w:rsid w:val="008C18C2"/>
    <w:rsid w:val="008C2975"/>
    <w:rsid w:val="008C3730"/>
    <w:rsid w:val="008C7E24"/>
    <w:rsid w:val="008D16E5"/>
    <w:rsid w:val="008D255E"/>
    <w:rsid w:val="008D2AC9"/>
    <w:rsid w:val="008D2DB3"/>
    <w:rsid w:val="008D3870"/>
    <w:rsid w:val="008D3C46"/>
    <w:rsid w:val="008D3E1A"/>
    <w:rsid w:val="008D4591"/>
    <w:rsid w:val="008D5174"/>
    <w:rsid w:val="008D6CAD"/>
    <w:rsid w:val="008E14C9"/>
    <w:rsid w:val="008E1D09"/>
    <w:rsid w:val="008E1F59"/>
    <w:rsid w:val="008E1F96"/>
    <w:rsid w:val="008E21A8"/>
    <w:rsid w:val="008E2324"/>
    <w:rsid w:val="008E2C56"/>
    <w:rsid w:val="008E315E"/>
    <w:rsid w:val="008E3F63"/>
    <w:rsid w:val="008E4A62"/>
    <w:rsid w:val="008E5E96"/>
    <w:rsid w:val="008E70B9"/>
    <w:rsid w:val="008E7BE7"/>
    <w:rsid w:val="008F0AD3"/>
    <w:rsid w:val="008F56ED"/>
    <w:rsid w:val="008F658E"/>
    <w:rsid w:val="008F6D83"/>
    <w:rsid w:val="008F7192"/>
    <w:rsid w:val="008F79A5"/>
    <w:rsid w:val="008F7FE9"/>
    <w:rsid w:val="00900C76"/>
    <w:rsid w:val="00902E81"/>
    <w:rsid w:val="009036FD"/>
    <w:rsid w:val="00903E6A"/>
    <w:rsid w:val="0090583C"/>
    <w:rsid w:val="009065D3"/>
    <w:rsid w:val="00906742"/>
    <w:rsid w:val="009114F0"/>
    <w:rsid w:val="00911E53"/>
    <w:rsid w:val="00912243"/>
    <w:rsid w:val="00913C32"/>
    <w:rsid w:val="00913CF8"/>
    <w:rsid w:val="009140B2"/>
    <w:rsid w:val="0091410C"/>
    <w:rsid w:val="009146E1"/>
    <w:rsid w:val="00914E67"/>
    <w:rsid w:val="00915D59"/>
    <w:rsid w:val="00917E50"/>
    <w:rsid w:val="009200CF"/>
    <w:rsid w:val="00920A46"/>
    <w:rsid w:val="00921D0F"/>
    <w:rsid w:val="0092287F"/>
    <w:rsid w:val="0092292D"/>
    <w:rsid w:val="00923E81"/>
    <w:rsid w:val="00930439"/>
    <w:rsid w:val="0093247F"/>
    <w:rsid w:val="00932BAD"/>
    <w:rsid w:val="009346A7"/>
    <w:rsid w:val="00934A48"/>
    <w:rsid w:val="00934C27"/>
    <w:rsid w:val="00936105"/>
    <w:rsid w:val="0093676D"/>
    <w:rsid w:val="0094115A"/>
    <w:rsid w:val="00941AA9"/>
    <w:rsid w:val="00943B78"/>
    <w:rsid w:val="00944CA7"/>
    <w:rsid w:val="00946215"/>
    <w:rsid w:val="00950322"/>
    <w:rsid w:val="0095043B"/>
    <w:rsid w:val="0095060C"/>
    <w:rsid w:val="00951125"/>
    <w:rsid w:val="00951E38"/>
    <w:rsid w:val="0095255A"/>
    <w:rsid w:val="00952AC7"/>
    <w:rsid w:val="0095340F"/>
    <w:rsid w:val="00953B86"/>
    <w:rsid w:val="00954505"/>
    <w:rsid w:val="00955A39"/>
    <w:rsid w:val="009575A5"/>
    <w:rsid w:val="00960064"/>
    <w:rsid w:val="00961AD2"/>
    <w:rsid w:val="00961CC3"/>
    <w:rsid w:val="00961D0B"/>
    <w:rsid w:val="0096275F"/>
    <w:rsid w:val="009629C4"/>
    <w:rsid w:val="009631E6"/>
    <w:rsid w:val="00963972"/>
    <w:rsid w:val="00963A22"/>
    <w:rsid w:val="00967088"/>
    <w:rsid w:val="0097038E"/>
    <w:rsid w:val="00970C89"/>
    <w:rsid w:val="00970E07"/>
    <w:rsid w:val="00972461"/>
    <w:rsid w:val="00972AB6"/>
    <w:rsid w:val="00973781"/>
    <w:rsid w:val="00974162"/>
    <w:rsid w:val="00976CA3"/>
    <w:rsid w:val="0098080F"/>
    <w:rsid w:val="009809A7"/>
    <w:rsid w:val="00981C04"/>
    <w:rsid w:val="00981EA2"/>
    <w:rsid w:val="00982BA8"/>
    <w:rsid w:val="009835AE"/>
    <w:rsid w:val="0098719C"/>
    <w:rsid w:val="009918FF"/>
    <w:rsid w:val="00992DBD"/>
    <w:rsid w:val="00995CC4"/>
    <w:rsid w:val="00995D71"/>
    <w:rsid w:val="00996C83"/>
    <w:rsid w:val="00996CD2"/>
    <w:rsid w:val="00996DEF"/>
    <w:rsid w:val="0099779D"/>
    <w:rsid w:val="00997A59"/>
    <w:rsid w:val="009A0DBF"/>
    <w:rsid w:val="009A1481"/>
    <w:rsid w:val="009A2328"/>
    <w:rsid w:val="009A3222"/>
    <w:rsid w:val="009A3F14"/>
    <w:rsid w:val="009A448F"/>
    <w:rsid w:val="009A5B16"/>
    <w:rsid w:val="009A6EEE"/>
    <w:rsid w:val="009A7435"/>
    <w:rsid w:val="009A772A"/>
    <w:rsid w:val="009A7C6B"/>
    <w:rsid w:val="009B04F0"/>
    <w:rsid w:val="009B12D1"/>
    <w:rsid w:val="009B1B89"/>
    <w:rsid w:val="009B1BC3"/>
    <w:rsid w:val="009B354E"/>
    <w:rsid w:val="009B35D9"/>
    <w:rsid w:val="009B414B"/>
    <w:rsid w:val="009B587D"/>
    <w:rsid w:val="009B6D28"/>
    <w:rsid w:val="009B724B"/>
    <w:rsid w:val="009C00ED"/>
    <w:rsid w:val="009C092A"/>
    <w:rsid w:val="009C191B"/>
    <w:rsid w:val="009C26C8"/>
    <w:rsid w:val="009C445A"/>
    <w:rsid w:val="009C5772"/>
    <w:rsid w:val="009C5859"/>
    <w:rsid w:val="009C5FE2"/>
    <w:rsid w:val="009C6094"/>
    <w:rsid w:val="009C789F"/>
    <w:rsid w:val="009D008E"/>
    <w:rsid w:val="009D05CD"/>
    <w:rsid w:val="009D30D5"/>
    <w:rsid w:val="009D3C5E"/>
    <w:rsid w:val="009D55D3"/>
    <w:rsid w:val="009D6528"/>
    <w:rsid w:val="009D6995"/>
    <w:rsid w:val="009D718F"/>
    <w:rsid w:val="009E11E7"/>
    <w:rsid w:val="009E2709"/>
    <w:rsid w:val="009E2B94"/>
    <w:rsid w:val="009E3338"/>
    <w:rsid w:val="009E4444"/>
    <w:rsid w:val="009E5485"/>
    <w:rsid w:val="009E5C11"/>
    <w:rsid w:val="009E5DB8"/>
    <w:rsid w:val="009E71C0"/>
    <w:rsid w:val="009F0A22"/>
    <w:rsid w:val="009F0E95"/>
    <w:rsid w:val="009F1511"/>
    <w:rsid w:val="009F29C0"/>
    <w:rsid w:val="009F361E"/>
    <w:rsid w:val="009F3B1B"/>
    <w:rsid w:val="009F429D"/>
    <w:rsid w:val="009F4BE3"/>
    <w:rsid w:val="009F66D3"/>
    <w:rsid w:val="009F6884"/>
    <w:rsid w:val="009F794B"/>
    <w:rsid w:val="00A00F1A"/>
    <w:rsid w:val="00A00FDC"/>
    <w:rsid w:val="00A017EA"/>
    <w:rsid w:val="00A02154"/>
    <w:rsid w:val="00A04895"/>
    <w:rsid w:val="00A04EB4"/>
    <w:rsid w:val="00A05BE3"/>
    <w:rsid w:val="00A06B3F"/>
    <w:rsid w:val="00A07C9E"/>
    <w:rsid w:val="00A11F3E"/>
    <w:rsid w:val="00A13F06"/>
    <w:rsid w:val="00A1477E"/>
    <w:rsid w:val="00A14FCC"/>
    <w:rsid w:val="00A1637F"/>
    <w:rsid w:val="00A165AC"/>
    <w:rsid w:val="00A20001"/>
    <w:rsid w:val="00A20BE9"/>
    <w:rsid w:val="00A20C75"/>
    <w:rsid w:val="00A2106F"/>
    <w:rsid w:val="00A2141C"/>
    <w:rsid w:val="00A221C7"/>
    <w:rsid w:val="00A22F7D"/>
    <w:rsid w:val="00A2328F"/>
    <w:rsid w:val="00A2335D"/>
    <w:rsid w:val="00A236B4"/>
    <w:rsid w:val="00A2462C"/>
    <w:rsid w:val="00A24735"/>
    <w:rsid w:val="00A25402"/>
    <w:rsid w:val="00A2568C"/>
    <w:rsid w:val="00A2609D"/>
    <w:rsid w:val="00A262D2"/>
    <w:rsid w:val="00A262EB"/>
    <w:rsid w:val="00A268DB"/>
    <w:rsid w:val="00A27302"/>
    <w:rsid w:val="00A27AF7"/>
    <w:rsid w:val="00A30409"/>
    <w:rsid w:val="00A30413"/>
    <w:rsid w:val="00A308BF"/>
    <w:rsid w:val="00A30B62"/>
    <w:rsid w:val="00A30B74"/>
    <w:rsid w:val="00A30FF5"/>
    <w:rsid w:val="00A317AE"/>
    <w:rsid w:val="00A32DDD"/>
    <w:rsid w:val="00A33AA6"/>
    <w:rsid w:val="00A33B70"/>
    <w:rsid w:val="00A34211"/>
    <w:rsid w:val="00A34803"/>
    <w:rsid w:val="00A34E25"/>
    <w:rsid w:val="00A353B5"/>
    <w:rsid w:val="00A35651"/>
    <w:rsid w:val="00A35706"/>
    <w:rsid w:val="00A35AFA"/>
    <w:rsid w:val="00A36CB4"/>
    <w:rsid w:val="00A373D1"/>
    <w:rsid w:val="00A376EF"/>
    <w:rsid w:val="00A37F34"/>
    <w:rsid w:val="00A42AEB"/>
    <w:rsid w:val="00A42BF5"/>
    <w:rsid w:val="00A4438E"/>
    <w:rsid w:val="00A44737"/>
    <w:rsid w:val="00A45A06"/>
    <w:rsid w:val="00A46348"/>
    <w:rsid w:val="00A46358"/>
    <w:rsid w:val="00A46EED"/>
    <w:rsid w:val="00A47135"/>
    <w:rsid w:val="00A47419"/>
    <w:rsid w:val="00A50AC3"/>
    <w:rsid w:val="00A50EE7"/>
    <w:rsid w:val="00A50F46"/>
    <w:rsid w:val="00A54B51"/>
    <w:rsid w:val="00A5584A"/>
    <w:rsid w:val="00A620BA"/>
    <w:rsid w:val="00A638C9"/>
    <w:rsid w:val="00A6423A"/>
    <w:rsid w:val="00A64A79"/>
    <w:rsid w:val="00A654E0"/>
    <w:rsid w:val="00A65828"/>
    <w:rsid w:val="00A66256"/>
    <w:rsid w:val="00A675E2"/>
    <w:rsid w:val="00A70364"/>
    <w:rsid w:val="00A7078A"/>
    <w:rsid w:val="00A71092"/>
    <w:rsid w:val="00A712D2"/>
    <w:rsid w:val="00A71C5C"/>
    <w:rsid w:val="00A734CC"/>
    <w:rsid w:val="00A73681"/>
    <w:rsid w:val="00A73F22"/>
    <w:rsid w:val="00A74683"/>
    <w:rsid w:val="00A758DC"/>
    <w:rsid w:val="00A762A1"/>
    <w:rsid w:val="00A76F77"/>
    <w:rsid w:val="00A773A4"/>
    <w:rsid w:val="00A7788C"/>
    <w:rsid w:val="00A80801"/>
    <w:rsid w:val="00A812BF"/>
    <w:rsid w:val="00A814AA"/>
    <w:rsid w:val="00A82323"/>
    <w:rsid w:val="00A83140"/>
    <w:rsid w:val="00A83D64"/>
    <w:rsid w:val="00A8487F"/>
    <w:rsid w:val="00A85449"/>
    <w:rsid w:val="00A85C84"/>
    <w:rsid w:val="00A85FA9"/>
    <w:rsid w:val="00A864E2"/>
    <w:rsid w:val="00A86927"/>
    <w:rsid w:val="00A9018A"/>
    <w:rsid w:val="00A90530"/>
    <w:rsid w:val="00A91C9A"/>
    <w:rsid w:val="00A9229D"/>
    <w:rsid w:val="00A92A09"/>
    <w:rsid w:val="00A9435B"/>
    <w:rsid w:val="00A96674"/>
    <w:rsid w:val="00A969F6"/>
    <w:rsid w:val="00A96B8E"/>
    <w:rsid w:val="00AA1F12"/>
    <w:rsid w:val="00AA223C"/>
    <w:rsid w:val="00AA3224"/>
    <w:rsid w:val="00AA47CE"/>
    <w:rsid w:val="00AA503A"/>
    <w:rsid w:val="00AA5246"/>
    <w:rsid w:val="00AA700A"/>
    <w:rsid w:val="00AA754B"/>
    <w:rsid w:val="00AB133A"/>
    <w:rsid w:val="00AB155D"/>
    <w:rsid w:val="00AB231C"/>
    <w:rsid w:val="00AB2CB7"/>
    <w:rsid w:val="00AB39B3"/>
    <w:rsid w:val="00AB4BEE"/>
    <w:rsid w:val="00AB6D68"/>
    <w:rsid w:val="00AB7A7B"/>
    <w:rsid w:val="00AC1634"/>
    <w:rsid w:val="00AC2309"/>
    <w:rsid w:val="00AC36BF"/>
    <w:rsid w:val="00AC523F"/>
    <w:rsid w:val="00AC5983"/>
    <w:rsid w:val="00AC63AC"/>
    <w:rsid w:val="00AC7407"/>
    <w:rsid w:val="00AC7D77"/>
    <w:rsid w:val="00AD13DC"/>
    <w:rsid w:val="00AD147F"/>
    <w:rsid w:val="00AD14B2"/>
    <w:rsid w:val="00AD14B4"/>
    <w:rsid w:val="00AD3173"/>
    <w:rsid w:val="00AD5CBD"/>
    <w:rsid w:val="00AD65E7"/>
    <w:rsid w:val="00AD6CA1"/>
    <w:rsid w:val="00AD733D"/>
    <w:rsid w:val="00AD73BB"/>
    <w:rsid w:val="00AD7491"/>
    <w:rsid w:val="00AE07F4"/>
    <w:rsid w:val="00AE1322"/>
    <w:rsid w:val="00AE48D5"/>
    <w:rsid w:val="00AE541B"/>
    <w:rsid w:val="00AE60D2"/>
    <w:rsid w:val="00AE71A2"/>
    <w:rsid w:val="00AE744F"/>
    <w:rsid w:val="00AE7C2D"/>
    <w:rsid w:val="00AF098A"/>
    <w:rsid w:val="00AF1FDF"/>
    <w:rsid w:val="00AF308B"/>
    <w:rsid w:val="00AF4549"/>
    <w:rsid w:val="00AF5313"/>
    <w:rsid w:val="00AF6B3E"/>
    <w:rsid w:val="00B00EAB"/>
    <w:rsid w:val="00B01E63"/>
    <w:rsid w:val="00B02113"/>
    <w:rsid w:val="00B02D7F"/>
    <w:rsid w:val="00B02EB2"/>
    <w:rsid w:val="00B0365B"/>
    <w:rsid w:val="00B046B7"/>
    <w:rsid w:val="00B049D3"/>
    <w:rsid w:val="00B04D56"/>
    <w:rsid w:val="00B06372"/>
    <w:rsid w:val="00B10A9B"/>
    <w:rsid w:val="00B11D89"/>
    <w:rsid w:val="00B1244F"/>
    <w:rsid w:val="00B13007"/>
    <w:rsid w:val="00B131BC"/>
    <w:rsid w:val="00B16471"/>
    <w:rsid w:val="00B212AB"/>
    <w:rsid w:val="00B2276B"/>
    <w:rsid w:val="00B22C64"/>
    <w:rsid w:val="00B231DE"/>
    <w:rsid w:val="00B23686"/>
    <w:rsid w:val="00B24399"/>
    <w:rsid w:val="00B24894"/>
    <w:rsid w:val="00B2501B"/>
    <w:rsid w:val="00B262C4"/>
    <w:rsid w:val="00B2662E"/>
    <w:rsid w:val="00B27963"/>
    <w:rsid w:val="00B27A56"/>
    <w:rsid w:val="00B3018A"/>
    <w:rsid w:val="00B30652"/>
    <w:rsid w:val="00B30E64"/>
    <w:rsid w:val="00B312F7"/>
    <w:rsid w:val="00B35052"/>
    <w:rsid w:val="00B35162"/>
    <w:rsid w:val="00B3684C"/>
    <w:rsid w:val="00B373F9"/>
    <w:rsid w:val="00B40BF8"/>
    <w:rsid w:val="00B413C5"/>
    <w:rsid w:val="00B41B1D"/>
    <w:rsid w:val="00B422DA"/>
    <w:rsid w:val="00B426CE"/>
    <w:rsid w:val="00B42864"/>
    <w:rsid w:val="00B43ABD"/>
    <w:rsid w:val="00B440CB"/>
    <w:rsid w:val="00B461DE"/>
    <w:rsid w:val="00B46659"/>
    <w:rsid w:val="00B4713C"/>
    <w:rsid w:val="00B4777F"/>
    <w:rsid w:val="00B47BCF"/>
    <w:rsid w:val="00B505DB"/>
    <w:rsid w:val="00B50BFD"/>
    <w:rsid w:val="00B528AD"/>
    <w:rsid w:val="00B52B08"/>
    <w:rsid w:val="00B52C37"/>
    <w:rsid w:val="00B5331A"/>
    <w:rsid w:val="00B53A95"/>
    <w:rsid w:val="00B53D62"/>
    <w:rsid w:val="00B550D5"/>
    <w:rsid w:val="00B553DE"/>
    <w:rsid w:val="00B55DBD"/>
    <w:rsid w:val="00B57DB6"/>
    <w:rsid w:val="00B57E0B"/>
    <w:rsid w:val="00B60007"/>
    <w:rsid w:val="00B60281"/>
    <w:rsid w:val="00B60F43"/>
    <w:rsid w:val="00B61F22"/>
    <w:rsid w:val="00B62BE3"/>
    <w:rsid w:val="00B651F9"/>
    <w:rsid w:val="00B65244"/>
    <w:rsid w:val="00B66FC7"/>
    <w:rsid w:val="00B70573"/>
    <w:rsid w:val="00B71B94"/>
    <w:rsid w:val="00B72449"/>
    <w:rsid w:val="00B72ACF"/>
    <w:rsid w:val="00B738B4"/>
    <w:rsid w:val="00B76B99"/>
    <w:rsid w:val="00B76F10"/>
    <w:rsid w:val="00B770F4"/>
    <w:rsid w:val="00B801C8"/>
    <w:rsid w:val="00B809C5"/>
    <w:rsid w:val="00B81579"/>
    <w:rsid w:val="00B815B2"/>
    <w:rsid w:val="00B81D36"/>
    <w:rsid w:val="00B820FF"/>
    <w:rsid w:val="00B82A39"/>
    <w:rsid w:val="00B84257"/>
    <w:rsid w:val="00B9058A"/>
    <w:rsid w:val="00B90D9B"/>
    <w:rsid w:val="00B922C0"/>
    <w:rsid w:val="00B93F49"/>
    <w:rsid w:val="00B9419B"/>
    <w:rsid w:val="00B94623"/>
    <w:rsid w:val="00B97241"/>
    <w:rsid w:val="00B977CE"/>
    <w:rsid w:val="00B97BA2"/>
    <w:rsid w:val="00BA02DB"/>
    <w:rsid w:val="00BA02E2"/>
    <w:rsid w:val="00BA067A"/>
    <w:rsid w:val="00BA1469"/>
    <w:rsid w:val="00BA1E1E"/>
    <w:rsid w:val="00BA222A"/>
    <w:rsid w:val="00BA3E28"/>
    <w:rsid w:val="00BA4183"/>
    <w:rsid w:val="00BA50EC"/>
    <w:rsid w:val="00BA523A"/>
    <w:rsid w:val="00BA52CF"/>
    <w:rsid w:val="00BB31CD"/>
    <w:rsid w:val="00BB3985"/>
    <w:rsid w:val="00BB4977"/>
    <w:rsid w:val="00BB499E"/>
    <w:rsid w:val="00BB573A"/>
    <w:rsid w:val="00BB767E"/>
    <w:rsid w:val="00BB79F4"/>
    <w:rsid w:val="00BC0002"/>
    <w:rsid w:val="00BC0357"/>
    <w:rsid w:val="00BC156F"/>
    <w:rsid w:val="00BC4A3D"/>
    <w:rsid w:val="00BC52E5"/>
    <w:rsid w:val="00BC5515"/>
    <w:rsid w:val="00BC5BAD"/>
    <w:rsid w:val="00BC657E"/>
    <w:rsid w:val="00BC66A0"/>
    <w:rsid w:val="00BC7200"/>
    <w:rsid w:val="00BC7213"/>
    <w:rsid w:val="00BD0709"/>
    <w:rsid w:val="00BD0C97"/>
    <w:rsid w:val="00BD1FB3"/>
    <w:rsid w:val="00BD355C"/>
    <w:rsid w:val="00BD409B"/>
    <w:rsid w:val="00BD4C37"/>
    <w:rsid w:val="00BD57E8"/>
    <w:rsid w:val="00BD5808"/>
    <w:rsid w:val="00BD67BC"/>
    <w:rsid w:val="00BD6C7D"/>
    <w:rsid w:val="00BE0C72"/>
    <w:rsid w:val="00BE1AED"/>
    <w:rsid w:val="00BE5281"/>
    <w:rsid w:val="00BE53F0"/>
    <w:rsid w:val="00BE66DE"/>
    <w:rsid w:val="00BE7850"/>
    <w:rsid w:val="00BF0F29"/>
    <w:rsid w:val="00BF1BC4"/>
    <w:rsid w:val="00BF1BE9"/>
    <w:rsid w:val="00BF2477"/>
    <w:rsid w:val="00BF40E0"/>
    <w:rsid w:val="00BF72D1"/>
    <w:rsid w:val="00C007AD"/>
    <w:rsid w:val="00C00AF7"/>
    <w:rsid w:val="00C00D71"/>
    <w:rsid w:val="00C01187"/>
    <w:rsid w:val="00C02161"/>
    <w:rsid w:val="00C04509"/>
    <w:rsid w:val="00C065B9"/>
    <w:rsid w:val="00C07EEC"/>
    <w:rsid w:val="00C1139A"/>
    <w:rsid w:val="00C13258"/>
    <w:rsid w:val="00C137C3"/>
    <w:rsid w:val="00C144FD"/>
    <w:rsid w:val="00C14A05"/>
    <w:rsid w:val="00C162ED"/>
    <w:rsid w:val="00C176C3"/>
    <w:rsid w:val="00C17DE1"/>
    <w:rsid w:val="00C20069"/>
    <w:rsid w:val="00C203DE"/>
    <w:rsid w:val="00C216B7"/>
    <w:rsid w:val="00C2246D"/>
    <w:rsid w:val="00C22522"/>
    <w:rsid w:val="00C22DC9"/>
    <w:rsid w:val="00C23374"/>
    <w:rsid w:val="00C23AA9"/>
    <w:rsid w:val="00C24627"/>
    <w:rsid w:val="00C25492"/>
    <w:rsid w:val="00C2556A"/>
    <w:rsid w:val="00C25A43"/>
    <w:rsid w:val="00C25B12"/>
    <w:rsid w:val="00C26775"/>
    <w:rsid w:val="00C26836"/>
    <w:rsid w:val="00C313B2"/>
    <w:rsid w:val="00C321C3"/>
    <w:rsid w:val="00C323C1"/>
    <w:rsid w:val="00C32624"/>
    <w:rsid w:val="00C3377F"/>
    <w:rsid w:val="00C360C7"/>
    <w:rsid w:val="00C40625"/>
    <w:rsid w:val="00C40F69"/>
    <w:rsid w:val="00C4186C"/>
    <w:rsid w:val="00C418C9"/>
    <w:rsid w:val="00C42C5C"/>
    <w:rsid w:val="00C42D10"/>
    <w:rsid w:val="00C43697"/>
    <w:rsid w:val="00C45465"/>
    <w:rsid w:val="00C459E5"/>
    <w:rsid w:val="00C459FC"/>
    <w:rsid w:val="00C45D3E"/>
    <w:rsid w:val="00C45E5E"/>
    <w:rsid w:val="00C4610D"/>
    <w:rsid w:val="00C516A6"/>
    <w:rsid w:val="00C531BB"/>
    <w:rsid w:val="00C53A1C"/>
    <w:rsid w:val="00C541A4"/>
    <w:rsid w:val="00C56C54"/>
    <w:rsid w:val="00C57EB9"/>
    <w:rsid w:val="00C60C58"/>
    <w:rsid w:val="00C60EAE"/>
    <w:rsid w:val="00C6183F"/>
    <w:rsid w:val="00C620AE"/>
    <w:rsid w:val="00C63E39"/>
    <w:rsid w:val="00C63EF5"/>
    <w:rsid w:val="00C64D63"/>
    <w:rsid w:val="00C65077"/>
    <w:rsid w:val="00C65710"/>
    <w:rsid w:val="00C7158E"/>
    <w:rsid w:val="00C72726"/>
    <w:rsid w:val="00C72FC8"/>
    <w:rsid w:val="00C734F8"/>
    <w:rsid w:val="00C743F3"/>
    <w:rsid w:val="00C74C41"/>
    <w:rsid w:val="00C7530B"/>
    <w:rsid w:val="00C75B4F"/>
    <w:rsid w:val="00C765A3"/>
    <w:rsid w:val="00C76A50"/>
    <w:rsid w:val="00C8044C"/>
    <w:rsid w:val="00C83049"/>
    <w:rsid w:val="00C84055"/>
    <w:rsid w:val="00C84525"/>
    <w:rsid w:val="00C86A3E"/>
    <w:rsid w:val="00C872E3"/>
    <w:rsid w:val="00C8735F"/>
    <w:rsid w:val="00C87A60"/>
    <w:rsid w:val="00C9124B"/>
    <w:rsid w:val="00C91D56"/>
    <w:rsid w:val="00C920AD"/>
    <w:rsid w:val="00C92A9C"/>
    <w:rsid w:val="00C93712"/>
    <w:rsid w:val="00C93B5A"/>
    <w:rsid w:val="00C942C9"/>
    <w:rsid w:val="00C94466"/>
    <w:rsid w:val="00C95BCF"/>
    <w:rsid w:val="00C95C6E"/>
    <w:rsid w:val="00C96A2D"/>
    <w:rsid w:val="00C975E2"/>
    <w:rsid w:val="00CA06AA"/>
    <w:rsid w:val="00CA1976"/>
    <w:rsid w:val="00CA31A5"/>
    <w:rsid w:val="00CA4AB1"/>
    <w:rsid w:val="00CA4E60"/>
    <w:rsid w:val="00CA51C8"/>
    <w:rsid w:val="00CA586F"/>
    <w:rsid w:val="00CB0119"/>
    <w:rsid w:val="00CB11EF"/>
    <w:rsid w:val="00CB1361"/>
    <w:rsid w:val="00CB1C0F"/>
    <w:rsid w:val="00CB5468"/>
    <w:rsid w:val="00CB6155"/>
    <w:rsid w:val="00CB647A"/>
    <w:rsid w:val="00CB71EA"/>
    <w:rsid w:val="00CC0702"/>
    <w:rsid w:val="00CC0C3B"/>
    <w:rsid w:val="00CC17FC"/>
    <w:rsid w:val="00CC1F13"/>
    <w:rsid w:val="00CC204F"/>
    <w:rsid w:val="00CC3024"/>
    <w:rsid w:val="00CC5200"/>
    <w:rsid w:val="00CC63BE"/>
    <w:rsid w:val="00CC6FF9"/>
    <w:rsid w:val="00CC7068"/>
    <w:rsid w:val="00CC7CFB"/>
    <w:rsid w:val="00CD048A"/>
    <w:rsid w:val="00CD04E7"/>
    <w:rsid w:val="00CD0E47"/>
    <w:rsid w:val="00CD1986"/>
    <w:rsid w:val="00CD2E9F"/>
    <w:rsid w:val="00CD3032"/>
    <w:rsid w:val="00CD32A4"/>
    <w:rsid w:val="00CD36F4"/>
    <w:rsid w:val="00CD3E7B"/>
    <w:rsid w:val="00CD3F72"/>
    <w:rsid w:val="00CD5B73"/>
    <w:rsid w:val="00CD5DB3"/>
    <w:rsid w:val="00CD7682"/>
    <w:rsid w:val="00CD775D"/>
    <w:rsid w:val="00CD78C2"/>
    <w:rsid w:val="00CD7977"/>
    <w:rsid w:val="00CE301C"/>
    <w:rsid w:val="00CE36E6"/>
    <w:rsid w:val="00CE4213"/>
    <w:rsid w:val="00CE53F3"/>
    <w:rsid w:val="00CE7AB1"/>
    <w:rsid w:val="00CF1A54"/>
    <w:rsid w:val="00CF2638"/>
    <w:rsid w:val="00CF34CE"/>
    <w:rsid w:val="00CF3C44"/>
    <w:rsid w:val="00CF4445"/>
    <w:rsid w:val="00CF4D7B"/>
    <w:rsid w:val="00CF5EC0"/>
    <w:rsid w:val="00CF7256"/>
    <w:rsid w:val="00CF7A34"/>
    <w:rsid w:val="00D0053A"/>
    <w:rsid w:val="00D00B7E"/>
    <w:rsid w:val="00D0104A"/>
    <w:rsid w:val="00D01261"/>
    <w:rsid w:val="00D013F0"/>
    <w:rsid w:val="00D014D7"/>
    <w:rsid w:val="00D017E9"/>
    <w:rsid w:val="00D02BE9"/>
    <w:rsid w:val="00D045A8"/>
    <w:rsid w:val="00D04FE3"/>
    <w:rsid w:val="00D05101"/>
    <w:rsid w:val="00D06BCD"/>
    <w:rsid w:val="00D07446"/>
    <w:rsid w:val="00D079B8"/>
    <w:rsid w:val="00D10339"/>
    <w:rsid w:val="00D107E9"/>
    <w:rsid w:val="00D116D8"/>
    <w:rsid w:val="00D125C4"/>
    <w:rsid w:val="00D14EF0"/>
    <w:rsid w:val="00D150DB"/>
    <w:rsid w:val="00D1589B"/>
    <w:rsid w:val="00D20CAD"/>
    <w:rsid w:val="00D21E79"/>
    <w:rsid w:val="00D244DA"/>
    <w:rsid w:val="00D255DD"/>
    <w:rsid w:val="00D273EA"/>
    <w:rsid w:val="00D27597"/>
    <w:rsid w:val="00D27E7A"/>
    <w:rsid w:val="00D30785"/>
    <w:rsid w:val="00D30D39"/>
    <w:rsid w:val="00D31274"/>
    <w:rsid w:val="00D3292A"/>
    <w:rsid w:val="00D33325"/>
    <w:rsid w:val="00D34F0D"/>
    <w:rsid w:val="00D34F3F"/>
    <w:rsid w:val="00D36374"/>
    <w:rsid w:val="00D37E58"/>
    <w:rsid w:val="00D41533"/>
    <w:rsid w:val="00D41E87"/>
    <w:rsid w:val="00D420D0"/>
    <w:rsid w:val="00D42467"/>
    <w:rsid w:val="00D43A61"/>
    <w:rsid w:val="00D443BA"/>
    <w:rsid w:val="00D44807"/>
    <w:rsid w:val="00D44CEF"/>
    <w:rsid w:val="00D47BE7"/>
    <w:rsid w:val="00D501D3"/>
    <w:rsid w:val="00D50337"/>
    <w:rsid w:val="00D5051D"/>
    <w:rsid w:val="00D50ED9"/>
    <w:rsid w:val="00D52F10"/>
    <w:rsid w:val="00D545A3"/>
    <w:rsid w:val="00D5477F"/>
    <w:rsid w:val="00D54B85"/>
    <w:rsid w:val="00D551E3"/>
    <w:rsid w:val="00D55A45"/>
    <w:rsid w:val="00D5677B"/>
    <w:rsid w:val="00D56A9A"/>
    <w:rsid w:val="00D57561"/>
    <w:rsid w:val="00D57F37"/>
    <w:rsid w:val="00D604CE"/>
    <w:rsid w:val="00D61206"/>
    <w:rsid w:val="00D63D23"/>
    <w:rsid w:val="00D64C2E"/>
    <w:rsid w:val="00D65528"/>
    <w:rsid w:val="00D65D20"/>
    <w:rsid w:val="00D65D21"/>
    <w:rsid w:val="00D675F8"/>
    <w:rsid w:val="00D67B49"/>
    <w:rsid w:val="00D721F3"/>
    <w:rsid w:val="00D72DE3"/>
    <w:rsid w:val="00D7556E"/>
    <w:rsid w:val="00D76A45"/>
    <w:rsid w:val="00D779DB"/>
    <w:rsid w:val="00D806EE"/>
    <w:rsid w:val="00D8175C"/>
    <w:rsid w:val="00D818EC"/>
    <w:rsid w:val="00D83A1C"/>
    <w:rsid w:val="00D83A1D"/>
    <w:rsid w:val="00D83B67"/>
    <w:rsid w:val="00D85B9A"/>
    <w:rsid w:val="00D8683E"/>
    <w:rsid w:val="00D869E0"/>
    <w:rsid w:val="00D9094E"/>
    <w:rsid w:val="00D93773"/>
    <w:rsid w:val="00D94C03"/>
    <w:rsid w:val="00D95309"/>
    <w:rsid w:val="00D95555"/>
    <w:rsid w:val="00D95F5D"/>
    <w:rsid w:val="00D966A1"/>
    <w:rsid w:val="00D96D0B"/>
    <w:rsid w:val="00D972D4"/>
    <w:rsid w:val="00DA0481"/>
    <w:rsid w:val="00DA0BEA"/>
    <w:rsid w:val="00DA1D89"/>
    <w:rsid w:val="00DA205E"/>
    <w:rsid w:val="00DA457E"/>
    <w:rsid w:val="00DA5C0E"/>
    <w:rsid w:val="00DA644B"/>
    <w:rsid w:val="00DA679E"/>
    <w:rsid w:val="00DA7B9C"/>
    <w:rsid w:val="00DA7CCB"/>
    <w:rsid w:val="00DB0084"/>
    <w:rsid w:val="00DB119E"/>
    <w:rsid w:val="00DB142E"/>
    <w:rsid w:val="00DB1A80"/>
    <w:rsid w:val="00DB3484"/>
    <w:rsid w:val="00DB398A"/>
    <w:rsid w:val="00DB434A"/>
    <w:rsid w:val="00DB5166"/>
    <w:rsid w:val="00DB6666"/>
    <w:rsid w:val="00DB749E"/>
    <w:rsid w:val="00DC094B"/>
    <w:rsid w:val="00DC0B6C"/>
    <w:rsid w:val="00DC1171"/>
    <w:rsid w:val="00DC21E2"/>
    <w:rsid w:val="00DC3191"/>
    <w:rsid w:val="00DC3C52"/>
    <w:rsid w:val="00DC573B"/>
    <w:rsid w:val="00DC6707"/>
    <w:rsid w:val="00DC671D"/>
    <w:rsid w:val="00DC6A93"/>
    <w:rsid w:val="00DC6BA7"/>
    <w:rsid w:val="00DC74ED"/>
    <w:rsid w:val="00DD0966"/>
    <w:rsid w:val="00DD0AED"/>
    <w:rsid w:val="00DD19F0"/>
    <w:rsid w:val="00DD2AFC"/>
    <w:rsid w:val="00DD330C"/>
    <w:rsid w:val="00DD3ECC"/>
    <w:rsid w:val="00DD4541"/>
    <w:rsid w:val="00DD6FF8"/>
    <w:rsid w:val="00DE164F"/>
    <w:rsid w:val="00DE1CEF"/>
    <w:rsid w:val="00DE1DA1"/>
    <w:rsid w:val="00DE2121"/>
    <w:rsid w:val="00DE22DB"/>
    <w:rsid w:val="00DE3903"/>
    <w:rsid w:val="00DE6A6D"/>
    <w:rsid w:val="00DF13A6"/>
    <w:rsid w:val="00DF1BD1"/>
    <w:rsid w:val="00DF221E"/>
    <w:rsid w:val="00DF2DE4"/>
    <w:rsid w:val="00DF3EC5"/>
    <w:rsid w:val="00DF4230"/>
    <w:rsid w:val="00DF4237"/>
    <w:rsid w:val="00DF43C2"/>
    <w:rsid w:val="00DF4AAC"/>
    <w:rsid w:val="00DF56B2"/>
    <w:rsid w:val="00DF57E4"/>
    <w:rsid w:val="00E000B2"/>
    <w:rsid w:val="00E0020E"/>
    <w:rsid w:val="00E002AC"/>
    <w:rsid w:val="00E01D6A"/>
    <w:rsid w:val="00E02B81"/>
    <w:rsid w:val="00E03C72"/>
    <w:rsid w:val="00E04596"/>
    <w:rsid w:val="00E04732"/>
    <w:rsid w:val="00E061D9"/>
    <w:rsid w:val="00E06814"/>
    <w:rsid w:val="00E07799"/>
    <w:rsid w:val="00E07E04"/>
    <w:rsid w:val="00E102FB"/>
    <w:rsid w:val="00E1062A"/>
    <w:rsid w:val="00E10AFC"/>
    <w:rsid w:val="00E11B9E"/>
    <w:rsid w:val="00E12A00"/>
    <w:rsid w:val="00E137F5"/>
    <w:rsid w:val="00E1421C"/>
    <w:rsid w:val="00E15272"/>
    <w:rsid w:val="00E15521"/>
    <w:rsid w:val="00E1750B"/>
    <w:rsid w:val="00E17765"/>
    <w:rsid w:val="00E2218F"/>
    <w:rsid w:val="00E24DFC"/>
    <w:rsid w:val="00E2552C"/>
    <w:rsid w:val="00E256B6"/>
    <w:rsid w:val="00E27095"/>
    <w:rsid w:val="00E277EE"/>
    <w:rsid w:val="00E30BA5"/>
    <w:rsid w:val="00E30CC4"/>
    <w:rsid w:val="00E31B14"/>
    <w:rsid w:val="00E31ECB"/>
    <w:rsid w:val="00E32E7D"/>
    <w:rsid w:val="00E333AC"/>
    <w:rsid w:val="00E34A02"/>
    <w:rsid w:val="00E364E3"/>
    <w:rsid w:val="00E36EF8"/>
    <w:rsid w:val="00E37908"/>
    <w:rsid w:val="00E421D6"/>
    <w:rsid w:val="00E43BC0"/>
    <w:rsid w:val="00E43C96"/>
    <w:rsid w:val="00E4401A"/>
    <w:rsid w:val="00E45CFE"/>
    <w:rsid w:val="00E46741"/>
    <w:rsid w:val="00E47541"/>
    <w:rsid w:val="00E47625"/>
    <w:rsid w:val="00E478B1"/>
    <w:rsid w:val="00E5191B"/>
    <w:rsid w:val="00E51FB9"/>
    <w:rsid w:val="00E52294"/>
    <w:rsid w:val="00E529A0"/>
    <w:rsid w:val="00E56149"/>
    <w:rsid w:val="00E56588"/>
    <w:rsid w:val="00E60A14"/>
    <w:rsid w:val="00E617C3"/>
    <w:rsid w:val="00E636D4"/>
    <w:rsid w:val="00E66B8F"/>
    <w:rsid w:val="00E67500"/>
    <w:rsid w:val="00E704E4"/>
    <w:rsid w:val="00E70CD6"/>
    <w:rsid w:val="00E716E1"/>
    <w:rsid w:val="00E718C4"/>
    <w:rsid w:val="00E72EB3"/>
    <w:rsid w:val="00E73A0D"/>
    <w:rsid w:val="00E7432F"/>
    <w:rsid w:val="00E7499C"/>
    <w:rsid w:val="00E75521"/>
    <w:rsid w:val="00E80FF3"/>
    <w:rsid w:val="00E82318"/>
    <w:rsid w:val="00E84650"/>
    <w:rsid w:val="00E8468C"/>
    <w:rsid w:val="00E849CE"/>
    <w:rsid w:val="00E867B0"/>
    <w:rsid w:val="00E86C13"/>
    <w:rsid w:val="00E86F25"/>
    <w:rsid w:val="00E878DF"/>
    <w:rsid w:val="00E87E0D"/>
    <w:rsid w:val="00E910AB"/>
    <w:rsid w:val="00E91997"/>
    <w:rsid w:val="00E91B3B"/>
    <w:rsid w:val="00E9515C"/>
    <w:rsid w:val="00E9551E"/>
    <w:rsid w:val="00E96B79"/>
    <w:rsid w:val="00E97D8F"/>
    <w:rsid w:val="00EA2AA6"/>
    <w:rsid w:val="00EA3B74"/>
    <w:rsid w:val="00EA3E8D"/>
    <w:rsid w:val="00EA4037"/>
    <w:rsid w:val="00EA4972"/>
    <w:rsid w:val="00EA498B"/>
    <w:rsid w:val="00EA708E"/>
    <w:rsid w:val="00EA762E"/>
    <w:rsid w:val="00EB1061"/>
    <w:rsid w:val="00EB178D"/>
    <w:rsid w:val="00EB480C"/>
    <w:rsid w:val="00EB4A30"/>
    <w:rsid w:val="00EB52E7"/>
    <w:rsid w:val="00EB558B"/>
    <w:rsid w:val="00EB6691"/>
    <w:rsid w:val="00EB6917"/>
    <w:rsid w:val="00EB7019"/>
    <w:rsid w:val="00EB7D3D"/>
    <w:rsid w:val="00EC0A2D"/>
    <w:rsid w:val="00EC1A7D"/>
    <w:rsid w:val="00EC2F0B"/>
    <w:rsid w:val="00EC3BE8"/>
    <w:rsid w:val="00EC401D"/>
    <w:rsid w:val="00EC4A6D"/>
    <w:rsid w:val="00EC4C0B"/>
    <w:rsid w:val="00EC52C5"/>
    <w:rsid w:val="00EC53BE"/>
    <w:rsid w:val="00ED2370"/>
    <w:rsid w:val="00ED3C66"/>
    <w:rsid w:val="00ED4137"/>
    <w:rsid w:val="00ED498C"/>
    <w:rsid w:val="00ED61A4"/>
    <w:rsid w:val="00ED644C"/>
    <w:rsid w:val="00ED6D9A"/>
    <w:rsid w:val="00ED7118"/>
    <w:rsid w:val="00EE0D05"/>
    <w:rsid w:val="00EE130A"/>
    <w:rsid w:val="00EE16A7"/>
    <w:rsid w:val="00EE2502"/>
    <w:rsid w:val="00EE273A"/>
    <w:rsid w:val="00EE2CF8"/>
    <w:rsid w:val="00EE4FC1"/>
    <w:rsid w:val="00EE584F"/>
    <w:rsid w:val="00EE62DD"/>
    <w:rsid w:val="00EE7C6E"/>
    <w:rsid w:val="00EF0622"/>
    <w:rsid w:val="00EF129B"/>
    <w:rsid w:val="00EF1727"/>
    <w:rsid w:val="00EF1A32"/>
    <w:rsid w:val="00EF22C2"/>
    <w:rsid w:val="00EF2FCC"/>
    <w:rsid w:val="00EF37BF"/>
    <w:rsid w:val="00EF4846"/>
    <w:rsid w:val="00EF5005"/>
    <w:rsid w:val="00EF5562"/>
    <w:rsid w:val="00EF66E0"/>
    <w:rsid w:val="00EF78EA"/>
    <w:rsid w:val="00EF7AA6"/>
    <w:rsid w:val="00EF7DA3"/>
    <w:rsid w:val="00F00421"/>
    <w:rsid w:val="00F00906"/>
    <w:rsid w:val="00F00C17"/>
    <w:rsid w:val="00F00C32"/>
    <w:rsid w:val="00F02E52"/>
    <w:rsid w:val="00F032B7"/>
    <w:rsid w:val="00F048AB"/>
    <w:rsid w:val="00F04E47"/>
    <w:rsid w:val="00F04F65"/>
    <w:rsid w:val="00F0522B"/>
    <w:rsid w:val="00F05277"/>
    <w:rsid w:val="00F05BEB"/>
    <w:rsid w:val="00F05F92"/>
    <w:rsid w:val="00F067AD"/>
    <w:rsid w:val="00F07FDB"/>
    <w:rsid w:val="00F10768"/>
    <w:rsid w:val="00F109C6"/>
    <w:rsid w:val="00F10BCD"/>
    <w:rsid w:val="00F1133E"/>
    <w:rsid w:val="00F117D1"/>
    <w:rsid w:val="00F11AB8"/>
    <w:rsid w:val="00F11FC1"/>
    <w:rsid w:val="00F11FCB"/>
    <w:rsid w:val="00F146C2"/>
    <w:rsid w:val="00F1501D"/>
    <w:rsid w:val="00F1571C"/>
    <w:rsid w:val="00F1723F"/>
    <w:rsid w:val="00F17821"/>
    <w:rsid w:val="00F2052A"/>
    <w:rsid w:val="00F2439D"/>
    <w:rsid w:val="00F2476C"/>
    <w:rsid w:val="00F25048"/>
    <w:rsid w:val="00F2568A"/>
    <w:rsid w:val="00F25F86"/>
    <w:rsid w:val="00F26B34"/>
    <w:rsid w:val="00F2785B"/>
    <w:rsid w:val="00F30AEE"/>
    <w:rsid w:val="00F30E50"/>
    <w:rsid w:val="00F327FA"/>
    <w:rsid w:val="00F328D4"/>
    <w:rsid w:val="00F34BCF"/>
    <w:rsid w:val="00F34EA8"/>
    <w:rsid w:val="00F35672"/>
    <w:rsid w:val="00F365A6"/>
    <w:rsid w:val="00F3667E"/>
    <w:rsid w:val="00F3746F"/>
    <w:rsid w:val="00F41816"/>
    <w:rsid w:val="00F42319"/>
    <w:rsid w:val="00F43906"/>
    <w:rsid w:val="00F43E72"/>
    <w:rsid w:val="00F47255"/>
    <w:rsid w:val="00F47D70"/>
    <w:rsid w:val="00F50351"/>
    <w:rsid w:val="00F509CD"/>
    <w:rsid w:val="00F517BC"/>
    <w:rsid w:val="00F522CE"/>
    <w:rsid w:val="00F525AA"/>
    <w:rsid w:val="00F5266B"/>
    <w:rsid w:val="00F52CED"/>
    <w:rsid w:val="00F553CF"/>
    <w:rsid w:val="00F61AAE"/>
    <w:rsid w:val="00F63CD9"/>
    <w:rsid w:val="00F65D9B"/>
    <w:rsid w:val="00F669D9"/>
    <w:rsid w:val="00F70A78"/>
    <w:rsid w:val="00F71A0D"/>
    <w:rsid w:val="00F7200D"/>
    <w:rsid w:val="00F72281"/>
    <w:rsid w:val="00F72707"/>
    <w:rsid w:val="00F728EF"/>
    <w:rsid w:val="00F72E9D"/>
    <w:rsid w:val="00F72EF4"/>
    <w:rsid w:val="00F734B8"/>
    <w:rsid w:val="00F74CA1"/>
    <w:rsid w:val="00F75574"/>
    <w:rsid w:val="00F76C54"/>
    <w:rsid w:val="00F77359"/>
    <w:rsid w:val="00F77C0F"/>
    <w:rsid w:val="00F80753"/>
    <w:rsid w:val="00F80D4C"/>
    <w:rsid w:val="00F80DB4"/>
    <w:rsid w:val="00F821B5"/>
    <w:rsid w:val="00F83194"/>
    <w:rsid w:val="00F84150"/>
    <w:rsid w:val="00F84169"/>
    <w:rsid w:val="00F84EC8"/>
    <w:rsid w:val="00F860E2"/>
    <w:rsid w:val="00F86C6A"/>
    <w:rsid w:val="00F90CC6"/>
    <w:rsid w:val="00F91351"/>
    <w:rsid w:val="00F914B9"/>
    <w:rsid w:val="00F938D6"/>
    <w:rsid w:val="00F940DF"/>
    <w:rsid w:val="00F951CF"/>
    <w:rsid w:val="00F96992"/>
    <w:rsid w:val="00F96C6F"/>
    <w:rsid w:val="00F975D3"/>
    <w:rsid w:val="00FA07E7"/>
    <w:rsid w:val="00FA207A"/>
    <w:rsid w:val="00FA44C4"/>
    <w:rsid w:val="00FA46B4"/>
    <w:rsid w:val="00FA57B0"/>
    <w:rsid w:val="00FA63BB"/>
    <w:rsid w:val="00FA7E00"/>
    <w:rsid w:val="00FB0A03"/>
    <w:rsid w:val="00FB0AC1"/>
    <w:rsid w:val="00FB0ADC"/>
    <w:rsid w:val="00FB0D92"/>
    <w:rsid w:val="00FB1787"/>
    <w:rsid w:val="00FB2655"/>
    <w:rsid w:val="00FB2924"/>
    <w:rsid w:val="00FB2C79"/>
    <w:rsid w:val="00FB4895"/>
    <w:rsid w:val="00FB49C7"/>
    <w:rsid w:val="00FB527C"/>
    <w:rsid w:val="00FB53CE"/>
    <w:rsid w:val="00FB5C6A"/>
    <w:rsid w:val="00FB69D7"/>
    <w:rsid w:val="00FB6A9D"/>
    <w:rsid w:val="00FB6AB0"/>
    <w:rsid w:val="00FC0526"/>
    <w:rsid w:val="00FC0EC8"/>
    <w:rsid w:val="00FC2194"/>
    <w:rsid w:val="00FC33F9"/>
    <w:rsid w:val="00FC44E5"/>
    <w:rsid w:val="00FC4570"/>
    <w:rsid w:val="00FC702D"/>
    <w:rsid w:val="00FD0551"/>
    <w:rsid w:val="00FD4A97"/>
    <w:rsid w:val="00FD77DD"/>
    <w:rsid w:val="00FE01A8"/>
    <w:rsid w:val="00FE043F"/>
    <w:rsid w:val="00FE16EA"/>
    <w:rsid w:val="00FE2321"/>
    <w:rsid w:val="00FE49A4"/>
    <w:rsid w:val="00FE6266"/>
    <w:rsid w:val="00FF1309"/>
    <w:rsid w:val="00FF1EE2"/>
    <w:rsid w:val="00FF28C6"/>
    <w:rsid w:val="00FF2C2B"/>
    <w:rsid w:val="00FF332E"/>
    <w:rsid w:val="00FF49EB"/>
    <w:rsid w:val="00FF58BE"/>
    <w:rsid w:val="00FF6A75"/>
    <w:rsid w:val="00FF6B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44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429"/>
    <w:pPr>
      <w:spacing w:before="120" w:after="120" w:line="240" w:lineRule="atLeast"/>
    </w:pPr>
    <w:rPr>
      <w:rFonts w:ascii="Arial" w:hAnsi="Arial" w:cs="Arial"/>
      <w:sz w:val="18"/>
      <w:szCs w:val="18"/>
      <w:lang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lang w:val="en-GB"/>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en-GB" w:eastAsia="en-US"/>
    </w:rPr>
  </w:style>
  <w:style w:type="character" w:customStyle="1" w:styleId="berschrift2Zchn">
    <w:name w:val="Überschrift 2 Zchn"/>
    <w:link w:val="berschrift2"/>
    <w:uiPriority w:val="99"/>
    <w:locked/>
    <w:rsid w:val="0022556C"/>
    <w:rPr>
      <w:rFonts w:ascii="Arial" w:hAnsi="Arial" w:cs="Arial"/>
      <w:b/>
      <w:bCs/>
      <w:caps/>
      <w:sz w:val="26"/>
      <w:szCs w:val="26"/>
      <w:lang w:val="en-GB" w:eastAsia="en-US"/>
    </w:rPr>
  </w:style>
  <w:style w:type="character" w:customStyle="1" w:styleId="berschrift3Zchn">
    <w:name w:val="Überschrift 3 Zchn"/>
    <w:link w:val="berschrift3"/>
    <w:uiPriority w:val="99"/>
    <w:locked/>
    <w:rsid w:val="00EE4FC1"/>
    <w:rPr>
      <w:rFonts w:ascii="Arial" w:hAnsi="Arial" w:cs="Arial"/>
      <w:b/>
      <w:bCs/>
      <w:lang w:val="en-GB"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en-GB"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GB"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en-GB"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en-GB"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en-GB"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en-GB"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en-GB"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en-GB"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val="en-GB"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val="en-GB"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34"/>
    <w:qFormat/>
    <w:rsid w:val="00337429"/>
    <w:pPr>
      <w:numPr>
        <w:numId w:val="3"/>
      </w:numPr>
      <w:spacing w:before="60" w:after="60"/>
      <w:ind w:left="284" w:hanging="284"/>
      <w:outlineLvl w:val="1"/>
    </w:pPr>
    <w:rPr>
      <w:rFonts w:cs="Times New Roman"/>
      <w:lang w:val="en-GB"/>
    </w:rPr>
  </w:style>
  <w:style w:type="paragraph" w:customStyle="1" w:styleId="Header4">
    <w:name w:val="Header 4"/>
    <w:basedOn w:val="berschrift3"/>
    <w:link w:val="Header4Char"/>
    <w:uiPriority w:val="99"/>
    <w:rsid w:val="00EF37BF"/>
    <w:rPr>
      <w:b w:val="0"/>
      <w:bCs w:val="0"/>
      <w:lang w:val="en-GB"/>
    </w:rPr>
  </w:style>
  <w:style w:type="character" w:customStyle="1" w:styleId="Header4Char">
    <w:name w:val="Header 4 Char"/>
    <w:link w:val="Header4"/>
    <w:uiPriority w:val="99"/>
    <w:locked/>
    <w:rsid w:val="00EF37BF"/>
    <w:rPr>
      <w:rFonts w:ascii="Arial" w:hAnsi="Arial" w:cs="Arial"/>
      <w:b w:val="0"/>
      <w:bCs w:val="0"/>
      <w:lang w:val="en-GB"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val="en-GB"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val="en-GB"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lang w:val="en-GB"/>
    </w:rPr>
  </w:style>
  <w:style w:type="character" w:customStyle="1" w:styleId="TablecontentChar">
    <w:name w:val="Table content Char"/>
    <w:link w:val="Tablecontent"/>
    <w:uiPriority w:val="99"/>
    <w:locked/>
    <w:rsid w:val="00EF1A32"/>
    <w:rPr>
      <w:rFonts w:ascii="Arial" w:hAnsi="Arial" w:cs="Arial"/>
      <w:sz w:val="22"/>
      <w:szCs w:val="22"/>
      <w:lang w:val="en-GB"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val="en-GB" w:eastAsia="en-US"/>
    </w:rPr>
  </w:style>
  <w:style w:type="character" w:customStyle="1" w:styleId="ListenabsatzZchn">
    <w:name w:val="Listenabsatz Zchn"/>
    <w:link w:val="Listenabsatz"/>
    <w:uiPriority w:val="99"/>
    <w:locked/>
    <w:rsid w:val="00337429"/>
    <w:rPr>
      <w:rFonts w:ascii="Arial" w:hAnsi="Arial" w:cs="Arial"/>
      <w:sz w:val="18"/>
      <w:szCs w:val="18"/>
      <w:lang w:val="en-GB"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GB"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val="en-GB" w:eastAsia="en-US"/>
    </w:rPr>
  </w:style>
  <w:style w:type="character" w:customStyle="1" w:styleId="H1Char">
    <w:name w:val="H1 Char"/>
    <w:link w:val="H1"/>
    <w:uiPriority w:val="99"/>
    <w:locked/>
    <w:rsid w:val="009F0E95"/>
    <w:rPr>
      <w:rFonts w:ascii="Arial" w:hAnsi="Arial" w:cs="Arial"/>
      <w:b/>
      <w:bCs/>
      <w:color w:val="FF0000"/>
      <w:sz w:val="32"/>
      <w:szCs w:val="40"/>
      <w:lang w:val="en-GB" w:eastAsia="en-US" w:bidi="ar-SA"/>
    </w:rPr>
  </w:style>
  <w:style w:type="paragraph" w:customStyle="1" w:styleId="H3">
    <w:name w:val="H3"/>
    <w:link w:val="H3Char"/>
    <w:uiPriority w:val="99"/>
    <w:rsid w:val="000011E1"/>
    <w:pPr>
      <w:outlineLvl w:val="2"/>
    </w:pPr>
    <w:rPr>
      <w:rFonts w:ascii="Arial" w:hAnsi="Arial" w:cs="Arial"/>
      <w:b/>
      <w:bCs/>
      <w:sz w:val="22"/>
      <w:szCs w:val="22"/>
      <w:lang w:val="en-GB" w:eastAsia="en-US"/>
    </w:rPr>
  </w:style>
  <w:style w:type="character" w:customStyle="1" w:styleId="H2Char">
    <w:name w:val="H2 Char"/>
    <w:link w:val="H2"/>
    <w:uiPriority w:val="99"/>
    <w:locked/>
    <w:rsid w:val="00FF6B15"/>
    <w:rPr>
      <w:rFonts w:ascii="Arial" w:hAnsi="Arial" w:cs="Arial"/>
      <w:b/>
      <w:bCs/>
      <w:caps/>
      <w:sz w:val="24"/>
      <w:szCs w:val="24"/>
      <w:lang w:val="en-GB"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val="en-GB" w:eastAsia="en-US"/>
    </w:rPr>
  </w:style>
  <w:style w:type="character" w:customStyle="1" w:styleId="H3Char">
    <w:name w:val="H3 Char"/>
    <w:link w:val="H3"/>
    <w:uiPriority w:val="99"/>
    <w:locked/>
    <w:rsid w:val="000011E1"/>
    <w:rPr>
      <w:rFonts w:ascii="Arial" w:hAnsi="Arial" w:cs="Arial"/>
      <w:b/>
      <w:bCs/>
      <w:sz w:val="22"/>
      <w:szCs w:val="22"/>
      <w:lang w:val="en-GB"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val="en-GB" w:eastAsia="en-US"/>
    </w:rPr>
  </w:style>
  <w:style w:type="character" w:customStyle="1" w:styleId="H4Char">
    <w:name w:val="H4 Char"/>
    <w:link w:val="H4"/>
    <w:uiPriority w:val="99"/>
    <w:locked/>
    <w:rsid w:val="000011E1"/>
    <w:rPr>
      <w:rFonts w:ascii="Arial" w:hAnsi="Arial" w:cs="Arial"/>
      <w:b/>
      <w:bCs/>
      <w:i/>
      <w:iCs/>
      <w:sz w:val="18"/>
      <w:szCs w:val="18"/>
      <w:lang w:val="en-GB"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val="en-GB" w:eastAsia="en-US"/>
    </w:rPr>
  </w:style>
  <w:style w:type="character" w:customStyle="1" w:styleId="H5Char">
    <w:name w:val="H5 Char"/>
    <w:link w:val="H5"/>
    <w:uiPriority w:val="99"/>
    <w:locked/>
    <w:rsid w:val="000011E1"/>
    <w:rPr>
      <w:rFonts w:ascii="Arial" w:hAnsi="Arial" w:cs="Arial"/>
      <w:b/>
      <w:bCs/>
      <w:i/>
      <w:iCs/>
      <w:color w:val="6C6C6C"/>
      <w:sz w:val="18"/>
      <w:szCs w:val="18"/>
      <w:lang w:val="en-GB"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val="en-GB" w:eastAsia="en-US"/>
    </w:rPr>
  </w:style>
  <w:style w:type="character" w:customStyle="1" w:styleId="H6Char">
    <w:name w:val="H6 Char"/>
    <w:link w:val="H6"/>
    <w:uiPriority w:val="99"/>
    <w:locked/>
    <w:rsid w:val="000011E1"/>
    <w:rPr>
      <w:rFonts w:ascii="Arial" w:hAnsi="Arial" w:cs="Arial"/>
      <w:i/>
      <w:iCs/>
      <w:color w:val="6C6C6C"/>
      <w:sz w:val="18"/>
      <w:szCs w:val="18"/>
      <w:lang w:val="en-GB"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basedOn w:val="H6Char"/>
    <w:link w:val="H7"/>
    <w:uiPriority w:val="99"/>
    <w:locked/>
    <w:rsid w:val="00567040"/>
    <w:rPr>
      <w:rFonts w:ascii="Arial" w:hAnsi="Arial" w:cs="Arial"/>
      <w:i/>
      <w:iCs/>
      <w:color w:val="6C6C6C"/>
      <w:sz w:val="18"/>
      <w:szCs w:val="18"/>
      <w:lang w:val="en-GB"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en-GB" w:eastAsia="en-US" w:bidi="ar-SA"/>
    </w:rPr>
  </w:style>
  <w:style w:type="character" w:customStyle="1" w:styleId="H9Char">
    <w:name w:val="H9 Char"/>
    <w:link w:val="H9"/>
    <w:uiPriority w:val="99"/>
    <w:locked/>
    <w:rsid w:val="00567040"/>
    <w:rPr>
      <w:rFonts w:ascii="Arial" w:hAnsi="Arial" w:cs="Arial"/>
      <w:i/>
      <w:iCs/>
      <w:color w:val="6C6C6C"/>
      <w:sz w:val="22"/>
      <w:szCs w:val="22"/>
      <w:lang w:val="en-GB" w:eastAsia="en-US" w:bidi="ar-SA"/>
    </w:rPr>
  </w:style>
  <w:style w:type="paragraph" w:styleId="KeinLeerraum">
    <w:name w:val="No Spacing"/>
    <w:uiPriority w:val="99"/>
    <w:qFormat/>
    <w:rsid w:val="00C87A60"/>
    <w:rPr>
      <w:rFonts w:ascii="Arial" w:hAnsi="Arial" w:cs="Arial"/>
      <w:sz w:val="18"/>
      <w:szCs w:val="18"/>
      <w:lang w:val="en-GB"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lang w:val="en-GB"/>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en-GB"/>
    </w:rPr>
  </w:style>
  <w:style w:type="paragraph" w:customStyle="1" w:styleId="Boilerplate">
    <w:name w:val="Boilerplate"/>
    <w:basedOn w:val="Standard"/>
    <w:link w:val="BoilerplateChar"/>
    <w:uiPriority w:val="99"/>
    <w:rsid w:val="004F02DE"/>
    <w:pPr>
      <w:spacing w:before="0"/>
    </w:pPr>
    <w:rPr>
      <w:rFonts w:cs="Times New Roman"/>
      <w:sz w:val="22"/>
      <w:szCs w:val="22"/>
      <w:lang w:val="en-GB"/>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lang w:val="en-GB"/>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en-GB"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locked/>
    <w:rsid w:val="00A00F1A"/>
    <w:rPr>
      <w:sz w:val="16"/>
      <w:szCs w:val="16"/>
    </w:rPr>
  </w:style>
  <w:style w:type="paragraph" w:styleId="Kommentartext">
    <w:name w:val="annotation text"/>
    <w:basedOn w:val="Standard"/>
    <w:link w:val="KommentartextZchn"/>
    <w:uiPriority w:val="99"/>
    <w:semiHidden/>
    <w:unhideWhenUsed/>
    <w:locked/>
    <w:rsid w:val="00A00F1A"/>
    <w:pPr>
      <w:spacing w:line="240" w:lineRule="auto"/>
    </w:pPr>
    <w:rPr>
      <w:rFonts w:cs="Times New Roman"/>
      <w:sz w:val="20"/>
      <w:szCs w:val="20"/>
    </w:rPr>
  </w:style>
  <w:style w:type="character" w:customStyle="1" w:styleId="KommentartextZchn">
    <w:name w:val="Kommentartext Zchn"/>
    <w:link w:val="Kommentartext"/>
    <w:uiPriority w:val="99"/>
    <w:semiHidden/>
    <w:rsid w:val="00A00F1A"/>
    <w:rPr>
      <w:rFonts w:ascii="Arial" w:hAnsi="Arial" w:cs="Arial"/>
      <w:sz w:val="20"/>
      <w:szCs w:val="20"/>
      <w:lang w:val="en-GB"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en-GB"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val="en-GB"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eastAsia="de-DE"/>
    </w:rPr>
  </w:style>
  <w:style w:type="character" w:customStyle="1" w:styleId="organisation-unit">
    <w:name w:val="organisation-unit"/>
    <w:basedOn w:val="Absatz-Standardschriftart"/>
    <w:rsid w:val="00BE5281"/>
  </w:style>
  <w:style w:type="character" w:styleId="Fett">
    <w:name w:val="Strong"/>
    <w:uiPriority w:val="22"/>
    <w:qFormat/>
    <w:rsid w:val="004B7F82"/>
    <w:rPr>
      <w:b/>
      <w:bCs/>
    </w:rPr>
  </w:style>
  <w:style w:type="character" w:customStyle="1" w:styleId="st">
    <w:name w:val="st"/>
    <w:rsid w:val="00A83140"/>
  </w:style>
  <w:style w:type="character" w:styleId="Hervorhebung">
    <w:name w:val="Emphasis"/>
    <w:uiPriority w:val="20"/>
    <w:qFormat/>
    <w:rsid w:val="00A34803"/>
    <w:rPr>
      <w:i/>
      <w:iCs/>
    </w:rPr>
  </w:style>
  <w:style w:type="character" w:styleId="NichtaufgelsteErwhnung">
    <w:name w:val="Unresolved Mention"/>
    <w:basedOn w:val="Absatz-Standardschriftart"/>
    <w:uiPriority w:val="99"/>
    <w:semiHidden/>
    <w:unhideWhenUsed/>
    <w:rsid w:val="00704FB1"/>
    <w:rPr>
      <w:color w:val="605E5C"/>
      <w:shd w:val="clear" w:color="auto" w:fill="E1DFDD"/>
    </w:rPr>
  </w:style>
  <w:style w:type="character" w:styleId="BesuchterLink">
    <w:name w:val="FollowedHyperlink"/>
    <w:basedOn w:val="Absatz-Standardschriftart"/>
    <w:uiPriority w:val="99"/>
    <w:semiHidden/>
    <w:unhideWhenUsed/>
    <w:locked/>
    <w:rsid w:val="00704FB1"/>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7176">
      <w:bodyDiv w:val="1"/>
      <w:marLeft w:val="0"/>
      <w:marRight w:val="0"/>
      <w:marTop w:val="0"/>
      <w:marBottom w:val="0"/>
      <w:divBdr>
        <w:top w:val="none" w:sz="0" w:space="0" w:color="auto"/>
        <w:left w:val="none" w:sz="0" w:space="0" w:color="auto"/>
        <w:bottom w:val="none" w:sz="0" w:space="0" w:color="auto"/>
        <w:right w:val="none" w:sz="0" w:space="0" w:color="auto"/>
      </w:divBdr>
    </w:div>
    <w:div w:id="29302885">
      <w:marLeft w:val="0"/>
      <w:marRight w:val="0"/>
      <w:marTop w:val="0"/>
      <w:marBottom w:val="0"/>
      <w:divBdr>
        <w:top w:val="none" w:sz="0" w:space="0" w:color="auto"/>
        <w:left w:val="none" w:sz="0" w:space="0" w:color="auto"/>
        <w:bottom w:val="none" w:sz="0" w:space="0" w:color="auto"/>
        <w:right w:val="none" w:sz="0" w:space="0" w:color="auto"/>
      </w:divBdr>
    </w:div>
    <w:div w:id="133764069">
      <w:bodyDiv w:val="1"/>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551769782">
      <w:bodyDiv w:val="1"/>
      <w:marLeft w:val="0"/>
      <w:marRight w:val="0"/>
      <w:marTop w:val="0"/>
      <w:marBottom w:val="0"/>
      <w:divBdr>
        <w:top w:val="none" w:sz="0" w:space="0" w:color="auto"/>
        <w:left w:val="none" w:sz="0" w:space="0" w:color="auto"/>
        <w:bottom w:val="none" w:sz="0" w:space="0" w:color="auto"/>
        <w:right w:val="none" w:sz="0" w:space="0" w:color="auto"/>
      </w:divBdr>
    </w:div>
    <w:div w:id="553735065">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830036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055810689">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 w:id="1803116395">
      <w:bodyDiv w:val="1"/>
      <w:marLeft w:val="0"/>
      <w:marRight w:val="0"/>
      <w:marTop w:val="0"/>
      <w:marBottom w:val="0"/>
      <w:divBdr>
        <w:top w:val="none" w:sz="0" w:space="0" w:color="auto"/>
        <w:left w:val="none" w:sz="0" w:space="0" w:color="auto"/>
        <w:bottom w:val="none" w:sz="0" w:space="0" w:color="auto"/>
        <w:right w:val="none" w:sz="0" w:space="0" w:color="auto"/>
      </w:divBdr>
    </w:div>
    <w:div w:id="18032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1.xml" /><Relationship Id="rId1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yperlink" Target="https://welcome.item24.de/studie-ergonomie-am-industriearbeitsplatz" TargetMode="External" /><Relationship Id="rId17"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footer" Target="footer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s://welcome.item24.de/studie-ergonomie-am-industriearbeitsplatz" TargetMode="External" /><Relationship Id="rId5" Type="http://schemas.openxmlformats.org/officeDocument/2006/relationships/numbering" Target="numbering.xml" /><Relationship Id="rId15" Type="http://schemas.openxmlformats.org/officeDocument/2006/relationships/header" Target="header2.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1.xml" /><Relationship Id="rId19" Type="http://schemas.openxmlformats.org/officeDocument/2006/relationships/comments" Target="comments.xml"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37E00-057B-4FD4-BCA4-F845F7D3F807}">
  <ds:schemaRefs>
    <ds:schemaRef ds:uri="http://schemas.openxmlformats.org/officeDocument/2006/bibliography"/>
  </ds:schemaRefs>
</ds:datastoreItem>
</file>

<file path=customXml/itemProps2.xml><?xml version="1.0" encoding="utf-8"?>
<ds:datastoreItem xmlns:ds="http://schemas.openxmlformats.org/officeDocument/2006/customXml" ds:itemID="{D375B33F-CB87-40B1-BBA2-10490213FA4D}">
  <ds:schemaRefs>
    <ds:schemaRef ds:uri="http://schemas.microsoft.com/sharepoint/v3/contenttype/forms"/>
  </ds:schemaRefs>
</ds:datastoreItem>
</file>

<file path=customXml/itemProps3.xml><?xml version="1.0" encoding="utf-8"?>
<ds:datastoreItem xmlns:ds="http://schemas.openxmlformats.org/officeDocument/2006/customXml" ds:itemID="{58556D2E-E446-43DF-9793-BE3BAFAD9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6FAA7-0C87-4911-9700-64A343ECF014}">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a7a46bed-c84d-4754-8239-ca284fa43b84"/>
    <ds:schemaRef ds:uri="http://purl.org/dc/dcmitype/"/>
    <ds:schemaRef ds:uri="http://schemas.microsoft.com/office/infopath/2007/PartnerControls"/>
    <ds:schemaRef ds:uri="2fcfccfe-82ed-4e24-b026-b3156fed24e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7166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2020-10-14T05:57:00Z</dcterms:created>
  <dcterms:modified xsi:type="dcterms:W3CDTF">2020-10-14T05:57:00Z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